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048D45" w14:textId="77777777" w:rsidR="00F5087E" w:rsidRDefault="00F5087E" w:rsidP="002E5018">
      <w:pPr>
        <w:jc w:val="center"/>
        <w:rPr>
          <w:rFonts w:ascii="Times New Roman" w:hAnsi="Times New Roman" w:cs="Times New Roman"/>
        </w:rPr>
      </w:pPr>
      <w:r w:rsidRPr="00A32772">
        <w:rPr>
          <w:rFonts w:eastAsia="Times New Roman"/>
          <w:noProof/>
        </w:rPr>
        <w:drawing>
          <wp:inline distT="0" distB="0" distL="0" distR="0" wp14:anchorId="2D1D70A8" wp14:editId="5D77A3B0">
            <wp:extent cx="2667896" cy="1228725"/>
            <wp:effectExtent l="0" t="0" r="0" b="0"/>
            <wp:docPr id="1" name="Picture 5"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5" descr="image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4631" cy="1264066"/>
                    </a:xfrm>
                    <a:prstGeom prst="rect">
                      <a:avLst/>
                    </a:prstGeom>
                    <a:noFill/>
                    <a:ln>
                      <a:noFill/>
                    </a:ln>
                    <a:extLst/>
                  </pic:spPr>
                </pic:pic>
              </a:graphicData>
            </a:graphic>
          </wp:inline>
        </w:drawing>
      </w:r>
    </w:p>
    <w:p w14:paraId="2DAC718D" w14:textId="77777777" w:rsidR="00F5087E" w:rsidRDefault="00F5087E">
      <w:pPr>
        <w:rPr>
          <w:rFonts w:ascii="Times New Roman" w:hAnsi="Times New Roman" w:cs="Times New Roman"/>
        </w:rPr>
      </w:pPr>
    </w:p>
    <w:p w14:paraId="4B8CEDC3" w14:textId="77777777" w:rsidR="0035337F" w:rsidRPr="00F5087E" w:rsidRDefault="00F5087E">
      <w:pPr>
        <w:rPr>
          <w:rFonts w:ascii="Times New Roman" w:hAnsi="Times New Roman" w:cs="Times New Roman"/>
        </w:rPr>
      </w:pPr>
      <w:r>
        <w:rPr>
          <w:rFonts w:ascii="Times New Roman" w:hAnsi="Times New Roman" w:cs="Times New Roman"/>
        </w:rPr>
        <w:t>FOR IMMEDIATE RELEASE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5087E">
        <w:rPr>
          <w:rFonts w:ascii="Times New Roman" w:hAnsi="Times New Roman" w:cs="Times New Roman"/>
        </w:rPr>
        <w:t xml:space="preserve">CONTACT: </w:t>
      </w:r>
      <w:r>
        <w:rPr>
          <w:rFonts w:ascii="Times New Roman" w:hAnsi="Times New Roman" w:cs="Times New Roman"/>
        </w:rPr>
        <w:t xml:space="preserve">  </w:t>
      </w:r>
      <w:r w:rsidRPr="00F5087E">
        <w:rPr>
          <w:rFonts w:ascii="Times New Roman" w:hAnsi="Times New Roman" w:cs="Times New Roman"/>
        </w:rPr>
        <w:t>Shaena Engle</w:t>
      </w:r>
    </w:p>
    <w:p w14:paraId="788A2CE0" w14:textId="77777777" w:rsidR="00F5087E" w:rsidRPr="00F5087E" w:rsidRDefault="00F5087E">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F5087E">
        <w:rPr>
          <w:rFonts w:ascii="Times New Roman" w:hAnsi="Times New Roman" w:cs="Times New Roman"/>
        </w:rPr>
        <w:t xml:space="preserve"> Manager, Public Relations</w:t>
      </w:r>
    </w:p>
    <w:p w14:paraId="67E881D0" w14:textId="77777777" w:rsidR="00F5087E" w:rsidRPr="00F5087E" w:rsidRDefault="00F5087E">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F5087E">
        <w:rPr>
          <w:rFonts w:ascii="Times New Roman" w:hAnsi="Times New Roman" w:cs="Times New Roman"/>
        </w:rPr>
        <w:t>323.953.4000 ext. 2244</w:t>
      </w:r>
    </w:p>
    <w:p w14:paraId="5DC8ECE4" w14:textId="77777777" w:rsidR="00F5087E" w:rsidRPr="00F5087E" w:rsidRDefault="00F5087E">
      <w:pPr>
        <w:rPr>
          <w:rFonts w:ascii="Times New Roman" w:hAnsi="Times New Roman" w:cs="Times New Roman"/>
        </w:rPr>
      </w:pPr>
      <w:r w:rsidRPr="00F5087E">
        <w:rPr>
          <w:rFonts w:ascii="Times New Roman" w:hAnsi="Times New Roman" w:cs="Times New Roman"/>
        </w:rPr>
        <w:tab/>
      </w:r>
      <w:r w:rsidRPr="00F5087E">
        <w:rPr>
          <w:rFonts w:ascii="Times New Roman" w:hAnsi="Times New Roman" w:cs="Times New Roman"/>
        </w:rPr>
        <w:tab/>
      </w:r>
      <w:r w:rsidRPr="00F5087E">
        <w:rPr>
          <w:rFonts w:ascii="Times New Roman" w:hAnsi="Times New Roman" w:cs="Times New Roman"/>
        </w:rPr>
        <w:tab/>
      </w:r>
      <w:r w:rsidRPr="00F5087E">
        <w:rPr>
          <w:rFonts w:ascii="Times New Roman" w:hAnsi="Times New Roman" w:cs="Times New Roman"/>
        </w:rPr>
        <w:tab/>
      </w:r>
      <w:r w:rsidRPr="00F5087E">
        <w:rPr>
          <w:rFonts w:ascii="Times New Roman" w:hAnsi="Times New Roman" w:cs="Times New Roman"/>
        </w:rPr>
        <w:tab/>
      </w:r>
      <w:r w:rsidRPr="00F5087E">
        <w:rPr>
          <w:rFonts w:ascii="Times New Roman" w:hAnsi="Times New Roman" w:cs="Times New Roman"/>
        </w:rPr>
        <w:tab/>
      </w:r>
      <w:r w:rsidRPr="00F5087E">
        <w:rPr>
          <w:rFonts w:ascii="Times New Roman" w:hAnsi="Times New Roman" w:cs="Times New Roman"/>
        </w:rPr>
        <w:tab/>
      </w:r>
      <w:r w:rsidRPr="00F5087E">
        <w:rPr>
          <w:rFonts w:ascii="Times New Roman" w:hAnsi="Times New Roman" w:cs="Times New Roman"/>
        </w:rPr>
        <w:tab/>
      </w:r>
      <w:r>
        <w:rPr>
          <w:rFonts w:ascii="Times New Roman" w:hAnsi="Times New Roman" w:cs="Times New Roman"/>
        </w:rPr>
        <w:t xml:space="preserve">          </w:t>
      </w:r>
      <w:r w:rsidRPr="00F5087E">
        <w:rPr>
          <w:rFonts w:ascii="Times New Roman" w:hAnsi="Times New Roman" w:cs="Times New Roman"/>
        </w:rPr>
        <w:t>Cell: 213.200.4728</w:t>
      </w:r>
    </w:p>
    <w:p w14:paraId="0034C8FD" w14:textId="77777777" w:rsidR="00F5087E" w:rsidRPr="00F5087E" w:rsidRDefault="00F5087E">
      <w:pPr>
        <w:rPr>
          <w:rFonts w:ascii="Times New Roman" w:hAnsi="Times New Roman" w:cs="Times New Roman"/>
        </w:rPr>
      </w:pPr>
    </w:p>
    <w:p w14:paraId="040F4371" w14:textId="77777777" w:rsidR="00F5087E" w:rsidRPr="00F5087E" w:rsidRDefault="00F5087E" w:rsidP="00F5087E">
      <w:pPr>
        <w:jc w:val="center"/>
        <w:rPr>
          <w:rFonts w:ascii="Times New Roman" w:hAnsi="Times New Roman" w:cs="Times New Roman"/>
          <w:b/>
          <w:sz w:val="28"/>
          <w:szCs w:val="28"/>
        </w:rPr>
      </w:pPr>
      <w:r w:rsidRPr="00F5087E">
        <w:rPr>
          <w:rFonts w:ascii="Times New Roman" w:hAnsi="Times New Roman" w:cs="Times New Roman"/>
          <w:b/>
          <w:sz w:val="28"/>
          <w:szCs w:val="28"/>
        </w:rPr>
        <w:t>LOS ANGELES CITY COLLEGE HOSTS ARTIST TALK</w:t>
      </w:r>
    </w:p>
    <w:p w14:paraId="589AFC00" w14:textId="2D5C2A3F" w:rsidR="00F5087E" w:rsidRPr="00F5087E" w:rsidRDefault="00426F11" w:rsidP="00F5087E">
      <w:pPr>
        <w:jc w:val="center"/>
        <w:rPr>
          <w:rFonts w:ascii="Times New Roman" w:hAnsi="Times New Roman" w:cs="Times New Roman"/>
          <w:b/>
          <w:sz w:val="28"/>
          <w:szCs w:val="28"/>
        </w:rPr>
      </w:pPr>
      <w:r>
        <w:rPr>
          <w:rFonts w:ascii="Times New Roman" w:hAnsi="Times New Roman" w:cs="Times New Roman"/>
          <w:b/>
          <w:sz w:val="28"/>
          <w:szCs w:val="28"/>
        </w:rPr>
        <w:t>WITH</w:t>
      </w:r>
      <w:r w:rsidR="00474B34">
        <w:rPr>
          <w:rFonts w:ascii="Times New Roman" w:hAnsi="Times New Roman" w:cs="Times New Roman"/>
          <w:b/>
          <w:sz w:val="28"/>
          <w:szCs w:val="28"/>
        </w:rPr>
        <w:t xml:space="preserve"> KOSH</w:t>
      </w:r>
    </w:p>
    <w:p w14:paraId="4CC26BD2" w14:textId="77777777" w:rsidR="00F5087E" w:rsidRDefault="00F5087E" w:rsidP="00F5087E">
      <w:pPr>
        <w:rPr>
          <w:rFonts w:ascii="Times New Roman" w:hAnsi="Times New Roman" w:cs="Times New Roman"/>
        </w:rPr>
      </w:pPr>
    </w:p>
    <w:p w14:paraId="59AF267D" w14:textId="1FA6CF33" w:rsidR="00474B34" w:rsidRPr="007A3FF6" w:rsidRDefault="00426F11" w:rsidP="00474B34">
      <w:pPr>
        <w:rPr>
          <w:rFonts w:ascii="Times" w:hAnsi="Times" w:cs="Times New Roman"/>
          <w:sz w:val="24"/>
          <w:szCs w:val="24"/>
        </w:rPr>
      </w:pPr>
      <w:r>
        <w:rPr>
          <w:rFonts w:ascii="Times" w:hAnsi="Times" w:cs="Times New Roman"/>
          <w:sz w:val="24"/>
          <w:szCs w:val="24"/>
        </w:rPr>
        <w:t>LOS ANGELES – (March 12, 2018</w:t>
      </w:r>
      <w:r w:rsidR="00F5087E" w:rsidRPr="007A3FF6">
        <w:rPr>
          <w:rFonts w:ascii="Times" w:hAnsi="Times" w:cs="Times New Roman"/>
          <w:sz w:val="24"/>
          <w:szCs w:val="24"/>
        </w:rPr>
        <w:t xml:space="preserve">) – Los Angeles City College is honored to present an artist talk featuring renowned </w:t>
      </w:r>
      <w:r w:rsidR="00474B34" w:rsidRPr="007A3FF6">
        <w:rPr>
          <w:rFonts w:ascii="Times" w:hAnsi="Times" w:cs="Times New Roman"/>
          <w:sz w:val="24"/>
          <w:szCs w:val="24"/>
        </w:rPr>
        <w:t xml:space="preserve">art director </w:t>
      </w:r>
      <w:r>
        <w:rPr>
          <w:rFonts w:ascii="Times" w:hAnsi="Times" w:cs="Times New Roman"/>
          <w:sz w:val="24"/>
          <w:szCs w:val="24"/>
        </w:rPr>
        <w:t xml:space="preserve">and graphic designer </w:t>
      </w:r>
      <w:r w:rsidR="00F60A26">
        <w:rPr>
          <w:rFonts w:ascii="Times" w:hAnsi="Times" w:cs="Times New Roman"/>
          <w:sz w:val="24"/>
          <w:szCs w:val="24"/>
        </w:rPr>
        <w:t>Kosh</w:t>
      </w:r>
      <w:r w:rsidR="00474B34" w:rsidRPr="007A3FF6">
        <w:rPr>
          <w:rFonts w:ascii="Times" w:hAnsi="Times" w:cs="Times New Roman"/>
          <w:sz w:val="24"/>
          <w:szCs w:val="24"/>
        </w:rPr>
        <w:t xml:space="preserve"> on Tuesday, March 27, 2018 from 6 p.m.  to </w:t>
      </w:r>
      <w:r w:rsidR="007A3FF6" w:rsidRPr="007A3FF6">
        <w:rPr>
          <w:rFonts w:ascii="Times" w:hAnsi="Times" w:cs="Times New Roman"/>
          <w:sz w:val="24"/>
          <w:szCs w:val="24"/>
        </w:rPr>
        <w:t>7:30 p.m.</w:t>
      </w:r>
      <w:r w:rsidR="00A605A2" w:rsidRPr="007A3FF6">
        <w:rPr>
          <w:rFonts w:ascii="Times" w:hAnsi="Times" w:cs="Times New Roman"/>
          <w:sz w:val="24"/>
          <w:szCs w:val="24"/>
        </w:rPr>
        <w:t xml:space="preserve"> in the </w:t>
      </w:r>
      <w:r w:rsidR="00474B34" w:rsidRPr="007A3FF6">
        <w:rPr>
          <w:rFonts w:ascii="Times" w:hAnsi="Times" w:cs="Times New Roman"/>
          <w:sz w:val="24"/>
          <w:szCs w:val="24"/>
        </w:rPr>
        <w:t>in Lecture Hall 3 in the Chemistry Building on the LACC campus.</w:t>
      </w:r>
    </w:p>
    <w:p w14:paraId="2F646307" w14:textId="39DE451A" w:rsidR="00474B34" w:rsidRPr="007A3FF6" w:rsidRDefault="00474B34" w:rsidP="00474B34">
      <w:pPr>
        <w:rPr>
          <w:rFonts w:ascii="Times" w:hAnsi="Times" w:cs="Times New Roman"/>
          <w:sz w:val="24"/>
          <w:szCs w:val="24"/>
        </w:rPr>
      </w:pPr>
      <w:r w:rsidRPr="007A3FF6">
        <w:rPr>
          <w:rFonts w:ascii="Times" w:hAnsi="Times" w:cs="Times New Roman"/>
          <w:sz w:val="24"/>
          <w:szCs w:val="24"/>
        </w:rPr>
        <w:t>Kosh is an English art director, album cover designer, graphic artist and documentary producer/director. Born in London, he rose to prominence in the 1960</w:t>
      </w:r>
      <w:r w:rsidR="00EB6187">
        <w:rPr>
          <w:rFonts w:ascii="Times" w:hAnsi="Times" w:cs="Times New Roman"/>
          <w:sz w:val="24"/>
          <w:szCs w:val="24"/>
        </w:rPr>
        <w:t>’</w:t>
      </w:r>
      <w:r w:rsidRPr="007A3FF6">
        <w:rPr>
          <w:rFonts w:ascii="Times" w:hAnsi="Times" w:cs="Times New Roman"/>
          <w:sz w:val="24"/>
          <w:szCs w:val="24"/>
        </w:rPr>
        <w:t xml:space="preserve">s </w:t>
      </w:r>
      <w:r w:rsidR="007A3FF6" w:rsidRPr="007A3FF6">
        <w:rPr>
          <w:rFonts w:ascii="Times" w:hAnsi="Times" w:cs="Times New Roman"/>
          <w:sz w:val="24"/>
          <w:szCs w:val="24"/>
        </w:rPr>
        <w:t>while</w:t>
      </w:r>
      <w:r w:rsidRPr="007A3FF6">
        <w:rPr>
          <w:rFonts w:ascii="Times" w:hAnsi="Times" w:cs="Times New Roman"/>
          <w:sz w:val="24"/>
          <w:szCs w:val="24"/>
        </w:rPr>
        <w:t xml:space="preserve"> designing for the Royal Ballet and the Royal Opera House. While art director at Art &amp; Artists Magazine in the late 1960</w:t>
      </w:r>
      <w:r w:rsidR="00EB6187">
        <w:rPr>
          <w:rFonts w:ascii="Times" w:hAnsi="Times" w:cs="Times New Roman"/>
          <w:sz w:val="24"/>
          <w:szCs w:val="24"/>
        </w:rPr>
        <w:t>’</w:t>
      </w:r>
      <w:r w:rsidRPr="007A3FF6">
        <w:rPr>
          <w:rFonts w:ascii="Times" w:hAnsi="Times" w:cs="Times New Roman"/>
          <w:sz w:val="24"/>
          <w:szCs w:val="24"/>
        </w:rPr>
        <w:t xml:space="preserve">s, Kosh met </w:t>
      </w:r>
      <w:r w:rsidR="0041342F" w:rsidRPr="007A3FF6">
        <w:rPr>
          <w:rFonts w:ascii="Times" w:hAnsi="Times" w:cs="Times New Roman"/>
          <w:sz w:val="24"/>
          <w:szCs w:val="24"/>
        </w:rPr>
        <w:t xml:space="preserve">John Lennon and </w:t>
      </w:r>
      <w:r w:rsidRPr="007A3FF6">
        <w:rPr>
          <w:rFonts w:ascii="Times" w:hAnsi="Times" w:cs="Times New Roman"/>
          <w:sz w:val="24"/>
          <w:szCs w:val="24"/>
        </w:rPr>
        <w:t>The Beatles and was hired as creative director for Apple Records</w:t>
      </w:r>
      <w:r w:rsidR="0041342F" w:rsidRPr="007A3FF6">
        <w:rPr>
          <w:rFonts w:ascii="Times" w:hAnsi="Times" w:cs="Times New Roman"/>
          <w:sz w:val="24"/>
          <w:szCs w:val="24"/>
        </w:rPr>
        <w:t xml:space="preserve">, where he designed albums for iconic British bands including The Rolling Stones, The Who, T-Rex, Donovan and Electric Light Orchestra. Additionally, he handled the War Is Over campaign for John Lennon and Yoko Ono and created the famous Who’s </w:t>
      </w:r>
      <w:r w:rsidR="0041342F" w:rsidRPr="00EB6187">
        <w:rPr>
          <w:rFonts w:ascii="Times" w:hAnsi="Times" w:cs="Times New Roman"/>
          <w:i/>
          <w:sz w:val="24"/>
          <w:szCs w:val="24"/>
        </w:rPr>
        <w:t>Next</w:t>
      </w:r>
      <w:r w:rsidR="00EB6187">
        <w:rPr>
          <w:rFonts w:ascii="Times" w:hAnsi="Times" w:cs="Times New Roman"/>
          <w:sz w:val="24"/>
          <w:szCs w:val="24"/>
        </w:rPr>
        <w:t xml:space="preserve"> and</w:t>
      </w:r>
      <w:r w:rsidR="00F60A26">
        <w:rPr>
          <w:rFonts w:ascii="Times" w:hAnsi="Times" w:cs="Times New Roman"/>
          <w:sz w:val="24"/>
          <w:szCs w:val="24"/>
        </w:rPr>
        <w:t xml:space="preserve"> </w:t>
      </w:r>
      <w:r w:rsidR="00EB6187">
        <w:rPr>
          <w:rFonts w:ascii="Times" w:hAnsi="Times" w:cs="Times New Roman"/>
          <w:sz w:val="24"/>
          <w:szCs w:val="24"/>
        </w:rPr>
        <w:t xml:space="preserve">The </w:t>
      </w:r>
      <w:r w:rsidR="00F60A26">
        <w:rPr>
          <w:rFonts w:ascii="Times" w:hAnsi="Times" w:cs="Times New Roman"/>
          <w:sz w:val="24"/>
          <w:szCs w:val="24"/>
        </w:rPr>
        <w:t xml:space="preserve">Beatles’ </w:t>
      </w:r>
      <w:r w:rsidR="0041342F" w:rsidRPr="00EB6187">
        <w:rPr>
          <w:rFonts w:ascii="Times" w:hAnsi="Times" w:cs="Times New Roman"/>
          <w:i/>
          <w:sz w:val="24"/>
          <w:szCs w:val="24"/>
        </w:rPr>
        <w:t>Abbey Road</w:t>
      </w:r>
      <w:r w:rsidR="0041342F" w:rsidRPr="007A3FF6">
        <w:rPr>
          <w:rFonts w:ascii="Times" w:hAnsi="Times" w:cs="Times New Roman"/>
          <w:sz w:val="24"/>
          <w:szCs w:val="24"/>
        </w:rPr>
        <w:t xml:space="preserve"> album covers. </w:t>
      </w:r>
    </w:p>
    <w:p w14:paraId="38065E5E" w14:textId="6975D8CE" w:rsidR="0041342F" w:rsidRPr="007A3FF6" w:rsidRDefault="0041342F" w:rsidP="00474B34">
      <w:pPr>
        <w:rPr>
          <w:rFonts w:ascii="Times" w:hAnsi="Times" w:cs="Times New Roman"/>
          <w:sz w:val="24"/>
          <w:szCs w:val="24"/>
        </w:rPr>
      </w:pPr>
      <w:r w:rsidRPr="007A3FF6">
        <w:rPr>
          <w:rFonts w:ascii="Times" w:hAnsi="Times" w:cs="Times New Roman"/>
          <w:sz w:val="24"/>
          <w:szCs w:val="24"/>
        </w:rPr>
        <w:t>In the early 1970’s Kosh moved to Los Angeles and designed art and album packages for Bob Dylan, The Eagles, Linda Ronstadt, Rod Stewart, Bob Seger, Randy Newman, Carole King and James Taylor, among others. He also expanded his work to include billboards, tour programs, merchandise and books.</w:t>
      </w:r>
    </w:p>
    <w:p w14:paraId="34CD241D" w14:textId="178259CD" w:rsidR="0041342F" w:rsidRPr="007A3FF6" w:rsidRDefault="0041342F" w:rsidP="00474B34">
      <w:pPr>
        <w:rPr>
          <w:rFonts w:ascii="Times" w:eastAsia="Times New Roman" w:hAnsi="Times" w:cs="Times New Roman"/>
          <w:color w:val="000000"/>
          <w:sz w:val="24"/>
          <w:szCs w:val="24"/>
        </w:rPr>
      </w:pPr>
      <w:r w:rsidRPr="007A3FF6">
        <w:rPr>
          <w:rFonts w:ascii="Times" w:eastAsia="Times New Roman" w:hAnsi="Times" w:cs="Times New Roman"/>
          <w:color w:val="000000"/>
          <w:sz w:val="24"/>
          <w:szCs w:val="24"/>
        </w:rPr>
        <w:t xml:space="preserve">In 1995 Kosh joined with Susan Shearer to form Ten Worlds Productions where they created graphic art for a variety of TV shows and documentaries; produced a </w:t>
      </w:r>
      <w:r w:rsidR="007A3FF6" w:rsidRPr="007A3FF6">
        <w:rPr>
          <w:rFonts w:ascii="Times" w:eastAsia="Times New Roman" w:hAnsi="Times" w:cs="Times New Roman"/>
          <w:color w:val="000000"/>
          <w:sz w:val="24"/>
          <w:szCs w:val="24"/>
        </w:rPr>
        <w:t>13-part</w:t>
      </w:r>
      <w:r w:rsidRPr="007A3FF6">
        <w:rPr>
          <w:rFonts w:ascii="Times" w:eastAsia="Times New Roman" w:hAnsi="Times" w:cs="Times New Roman"/>
          <w:color w:val="000000"/>
          <w:sz w:val="24"/>
          <w:szCs w:val="24"/>
        </w:rPr>
        <w:t xml:space="preserve"> series called Declassified for The History Channel; and worked with long time clients such as Jimmy Buffett, Lewis Black and Linda Ronstadt on new projec</w:t>
      </w:r>
      <w:r w:rsidR="00EB6187">
        <w:rPr>
          <w:rFonts w:ascii="Times" w:eastAsia="Times New Roman" w:hAnsi="Times" w:cs="Times New Roman"/>
          <w:color w:val="000000"/>
          <w:sz w:val="24"/>
          <w:szCs w:val="24"/>
        </w:rPr>
        <w:t>ts. Kosh was</w:t>
      </w:r>
      <w:r w:rsidRPr="007A3FF6">
        <w:rPr>
          <w:rFonts w:ascii="Times" w:eastAsia="Times New Roman" w:hAnsi="Times" w:cs="Times New Roman"/>
          <w:color w:val="000000"/>
          <w:sz w:val="24"/>
          <w:szCs w:val="24"/>
        </w:rPr>
        <w:t xml:space="preserve"> hono</w:t>
      </w:r>
      <w:r w:rsidR="00EB6187">
        <w:rPr>
          <w:rFonts w:ascii="Times" w:eastAsia="Times New Roman" w:hAnsi="Times" w:cs="Times New Roman"/>
          <w:color w:val="000000"/>
          <w:sz w:val="24"/>
          <w:szCs w:val="24"/>
        </w:rPr>
        <w:t xml:space="preserve">red at a recent Grammy event </w:t>
      </w:r>
      <w:r w:rsidRPr="007A3FF6">
        <w:rPr>
          <w:rFonts w:ascii="Times" w:eastAsia="Times New Roman" w:hAnsi="Times" w:cs="Times New Roman"/>
          <w:color w:val="000000"/>
          <w:sz w:val="24"/>
          <w:szCs w:val="24"/>
        </w:rPr>
        <w:t xml:space="preserve">at Tower Records where a selection of his iconic work was showcased. </w:t>
      </w:r>
    </w:p>
    <w:p w14:paraId="2AD97C74" w14:textId="70BA09A7" w:rsidR="00474B34" w:rsidRPr="00EB6187" w:rsidRDefault="007A3FF6" w:rsidP="0041342F">
      <w:pPr>
        <w:spacing w:after="0" w:line="240" w:lineRule="auto"/>
        <w:rPr>
          <w:rFonts w:ascii="Times" w:eastAsia="Times New Roman" w:hAnsi="Times" w:cs="Times New Roman"/>
          <w:color w:val="000000" w:themeColor="text1"/>
          <w:sz w:val="24"/>
          <w:szCs w:val="24"/>
        </w:rPr>
      </w:pPr>
      <w:r w:rsidRPr="00EB6187">
        <w:rPr>
          <w:rFonts w:ascii="Times" w:eastAsia="Times New Roman" w:hAnsi="Times" w:cs="Times New Roman"/>
          <w:color w:val="000000" w:themeColor="text1"/>
          <w:sz w:val="24"/>
          <w:szCs w:val="24"/>
          <w:shd w:val="clear" w:color="auto" w:fill="FFFFFF"/>
        </w:rPr>
        <w:lastRenderedPageBreak/>
        <w:t>Kosh</w:t>
      </w:r>
      <w:r w:rsidR="0041342F" w:rsidRPr="00EB6187">
        <w:rPr>
          <w:rFonts w:ascii="Times" w:eastAsia="Times New Roman" w:hAnsi="Times" w:cs="Times New Roman"/>
          <w:color w:val="000000" w:themeColor="text1"/>
          <w:sz w:val="24"/>
          <w:szCs w:val="24"/>
          <w:shd w:val="clear" w:color="auto" w:fill="FFFFFF"/>
        </w:rPr>
        <w:t xml:space="preserve"> served as faculty member of </w:t>
      </w:r>
      <w:hyperlink r:id="rId6" w:tooltip="Otis College of Art and Design" w:history="1">
        <w:r w:rsidR="0041342F" w:rsidRPr="00EB6187">
          <w:rPr>
            <w:rFonts w:ascii="Times" w:eastAsia="Times New Roman" w:hAnsi="Times" w:cs="Times New Roman"/>
            <w:color w:val="000000" w:themeColor="text1"/>
            <w:sz w:val="24"/>
            <w:szCs w:val="24"/>
          </w:rPr>
          <w:t>Otis/Parsons Institute of Art</w:t>
        </w:r>
      </w:hyperlink>
      <w:r w:rsidR="0041342F" w:rsidRPr="00EB6187">
        <w:rPr>
          <w:rFonts w:ascii="Times" w:eastAsia="Times New Roman" w:hAnsi="Times" w:cs="Times New Roman"/>
          <w:color w:val="000000" w:themeColor="text1"/>
          <w:sz w:val="24"/>
          <w:szCs w:val="24"/>
          <w:shd w:val="clear" w:color="auto" w:fill="FFFFFF"/>
        </w:rPr>
        <w:t> and on the Board of Governors of the National Recording Academy. From approximately 1988-1993, Kosh was partner in the Los Angeles Design Studio, Kosh Brooks Design, with fellow Art Director Larry Brooks. Kosh's client roster has included </w:t>
      </w:r>
      <w:hyperlink r:id="rId7" w:tooltip="Capitol Records" w:history="1">
        <w:r w:rsidR="0041342F" w:rsidRPr="00EB6187">
          <w:rPr>
            <w:rFonts w:ascii="Times" w:eastAsia="Times New Roman" w:hAnsi="Times" w:cs="Times New Roman"/>
            <w:color w:val="000000" w:themeColor="text1"/>
            <w:sz w:val="24"/>
            <w:szCs w:val="24"/>
          </w:rPr>
          <w:t>Capitol Records</w:t>
        </w:r>
      </w:hyperlink>
      <w:r w:rsidR="0041342F" w:rsidRPr="00EB6187">
        <w:rPr>
          <w:rFonts w:ascii="Times" w:eastAsia="Times New Roman" w:hAnsi="Times" w:cs="Times New Roman"/>
          <w:color w:val="000000" w:themeColor="text1"/>
          <w:sz w:val="24"/>
          <w:szCs w:val="24"/>
          <w:shd w:val="clear" w:color="auto" w:fill="FFFFFF"/>
        </w:rPr>
        <w:t>, </w:t>
      </w:r>
      <w:hyperlink r:id="rId8" w:tooltip="Sony Pictures Motion Picture Group" w:history="1">
        <w:r w:rsidR="0041342F" w:rsidRPr="00EB6187">
          <w:rPr>
            <w:rFonts w:ascii="Times" w:eastAsia="Times New Roman" w:hAnsi="Times" w:cs="Times New Roman"/>
            <w:color w:val="000000" w:themeColor="text1"/>
            <w:sz w:val="24"/>
            <w:szCs w:val="24"/>
          </w:rPr>
          <w:t>Columbia-TriStar</w:t>
        </w:r>
      </w:hyperlink>
      <w:r w:rsidR="0041342F" w:rsidRPr="00EB6187">
        <w:rPr>
          <w:rFonts w:ascii="Times" w:eastAsia="Times New Roman" w:hAnsi="Times" w:cs="Times New Roman"/>
          <w:color w:val="000000" w:themeColor="text1"/>
          <w:sz w:val="24"/>
          <w:szCs w:val="24"/>
          <w:shd w:val="clear" w:color="auto" w:fill="FFFFFF"/>
        </w:rPr>
        <w:t>, </w:t>
      </w:r>
      <w:hyperlink r:id="rId9" w:anchor="Studio_Entertainment" w:tooltip="List of assets owned by Disney" w:history="1">
        <w:r w:rsidR="0041342F" w:rsidRPr="00EB6187">
          <w:rPr>
            <w:rFonts w:ascii="Times" w:eastAsia="Times New Roman" w:hAnsi="Times" w:cs="Times New Roman"/>
            <w:color w:val="000000" w:themeColor="text1"/>
            <w:sz w:val="24"/>
            <w:szCs w:val="24"/>
          </w:rPr>
          <w:t>Walt Disney Studios</w:t>
        </w:r>
      </w:hyperlink>
      <w:r w:rsidR="0041342F" w:rsidRPr="00EB6187">
        <w:rPr>
          <w:rFonts w:ascii="Times" w:eastAsia="Times New Roman" w:hAnsi="Times" w:cs="Times New Roman"/>
          <w:color w:val="000000" w:themeColor="text1"/>
          <w:sz w:val="24"/>
          <w:szCs w:val="24"/>
          <w:shd w:val="clear" w:color="auto" w:fill="FFFFFF"/>
        </w:rPr>
        <w:t>, </w:t>
      </w:r>
      <w:hyperlink r:id="rId10" w:tooltip="Walt Disney" w:history="1">
        <w:r w:rsidR="0041342F" w:rsidRPr="00EB6187">
          <w:rPr>
            <w:rFonts w:ascii="Times" w:eastAsia="Times New Roman" w:hAnsi="Times" w:cs="Times New Roman"/>
            <w:color w:val="000000" w:themeColor="text1"/>
            <w:sz w:val="24"/>
            <w:szCs w:val="24"/>
          </w:rPr>
          <w:t>Walt Disney</w:t>
        </w:r>
      </w:hyperlink>
      <w:r w:rsidR="0041342F" w:rsidRPr="00EB6187">
        <w:rPr>
          <w:rFonts w:ascii="Times" w:eastAsia="Times New Roman" w:hAnsi="Times" w:cs="Times New Roman"/>
          <w:color w:val="000000" w:themeColor="text1"/>
          <w:sz w:val="24"/>
          <w:szCs w:val="24"/>
          <w:shd w:val="clear" w:color="auto" w:fill="FFFFFF"/>
        </w:rPr>
        <w:t> Classics, </w:t>
      </w:r>
      <w:hyperlink r:id="rId11" w:tooltip="Fox Television" w:history="1">
        <w:r w:rsidR="0041342F" w:rsidRPr="00EB6187">
          <w:rPr>
            <w:rFonts w:ascii="Times" w:eastAsia="Times New Roman" w:hAnsi="Times" w:cs="Times New Roman"/>
            <w:color w:val="000000" w:themeColor="text1"/>
            <w:sz w:val="24"/>
            <w:szCs w:val="24"/>
          </w:rPr>
          <w:t>Fox Television</w:t>
        </w:r>
      </w:hyperlink>
      <w:r w:rsidR="0041342F" w:rsidRPr="00EB6187">
        <w:rPr>
          <w:rFonts w:ascii="Times" w:eastAsia="Times New Roman" w:hAnsi="Times" w:cs="Times New Roman"/>
          <w:color w:val="000000" w:themeColor="text1"/>
          <w:sz w:val="24"/>
          <w:szCs w:val="24"/>
          <w:shd w:val="clear" w:color="auto" w:fill="FFFFFF"/>
        </w:rPr>
        <w:t>, The Gurin Company, </w:t>
      </w:r>
      <w:hyperlink r:id="rId12" w:tooltip="CNN" w:history="1">
        <w:r w:rsidR="0041342F" w:rsidRPr="00EB6187">
          <w:rPr>
            <w:rFonts w:ascii="Times" w:eastAsia="Times New Roman" w:hAnsi="Times" w:cs="Times New Roman"/>
            <w:color w:val="000000" w:themeColor="text1"/>
            <w:sz w:val="24"/>
            <w:szCs w:val="24"/>
          </w:rPr>
          <w:t>CNN</w:t>
        </w:r>
      </w:hyperlink>
      <w:r w:rsidR="0041342F" w:rsidRPr="00EB6187">
        <w:rPr>
          <w:rFonts w:ascii="Times" w:eastAsia="Times New Roman" w:hAnsi="Times" w:cs="Times New Roman"/>
          <w:color w:val="000000" w:themeColor="text1"/>
          <w:sz w:val="24"/>
          <w:szCs w:val="24"/>
          <w:shd w:val="clear" w:color="auto" w:fill="FFFFFF"/>
        </w:rPr>
        <w:t>, </w:t>
      </w:r>
      <w:hyperlink r:id="rId13" w:tooltip="MCA Inc." w:history="1">
        <w:r w:rsidR="0041342F" w:rsidRPr="00EB6187">
          <w:rPr>
            <w:rFonts w:ascii="Times" w:eastAsia="Times New Roman" w:hAnsi="Times" w:cs="Times New Roman"/>
            <w:color w:val="000000" w:themeColor="text1"/>
            <w:sz w:val="24"/>
            <w:szCs w:val="24"/>
          </w:rPr>
          <w:t>MCA</w:t>
        </w:r>
      </w:hyperlink>
      <w:r w:rsidR="0041342F" w:rsidRPr="00EB6187">
        <w:rPr>
          <w:rFonts w:ascii="Times" w:eastAsia="Times New Roman" w:hAnsi="Times" w:cs="Times New Roman"/>
          <w:color w:val="000000" w:themeColor="text1"/>
          <w:sz w:val="24"/>
          <w:szCs w:val="24"/>
          <w:shd w:val="clear" w:color="auto" w:fill="FFFFFF"/>
        </w:rPr>
        <w:t>, </w:t>
      </w:r>
      <w:hyperlink r:id="rId14" w:tooltip="MGM" w:history="1">
        <w:r w:rsidR="0041342F" w:rsidRPr="00EB6187">
          <w:rPr>
            <w:rFonts w:ascii="Times" w:eastAsia="Times New Roman" w:hAnsi="Times" w:cs="Times New Roman"/>
            <w:color w:val="000000" w:themeColor="text1"/>
            <w:sz w:val="24"/>
            <w:szCs w:val="24"/>
          </w:rPr>
          <w:t>MGM</w:t>
        </w:r>
      </w:hyperlink>
      <w:r w:rsidR="0041342F" w:rsidRPr="00EB6187">
        <w:rPr>
          <w:rFonts w:ascii="Times" w:eastAsia="Times New Roman" w:hAnsi="Times" w:cs="Times New Roman"/>
          <w:color w:val="000000" w:themeColor="text1"/>
          <w:sz w:val="24"/>
          <w:szCs w:val="24"/>
          <w:shd w:val="clear" w:color="auto" w:fill="FFFFFF"/>
        </w:rPr>
        <w:t>, the </w:t>
      </w:r>
      <w:hyperlink r:id="rId15" w:tooltip="NFL" w:history="1">
        <w:r w:rsidR="0041342F" w:rsidRPr="00EB6187">
          <w:rPr>
            <w:rFonts w:ascii="Times" w:eastAsia="Times New Roman" w:hAnsi="Times" w:cs="Times New Roman"/>
            <w:color w:val="000000" w:themeColor="text1"/>
            <w:sz w:val="24"/>
            <w:szCs w:val="24"/>
          </w:rPr>
          <w:t>NFL</w:t>
        </w:r>
      </w:hyperlink>
      <w:r w:rsidR="0041342F" w:rsidRPr="00EB6187">
        <w:rPr>
          <w:rFonts w:ascii="Times" w:eastAsia="Times New Roman" w:hAnsi="Times" w:cs="Times New Roman"/>
          <w:color w:val="000000" w:themeColor="text1"/>
          <w:sz w:val="24"/>
          <w:szCs w:val="24"/>
          <w:shd w:val="clear" w:color="auto" w:fill="FFFFFF"/>
        </w:rPr>
        <w:t> (he designed the </w:t>
      </w:r>
      <w:hyperlink r:id="rId16" w:tooltip="Super Bowl XXI" w:history="1">
        <w:r w:rsidR="0041342F" w:rsidRPr="00EB6187">
          <w:rPr>
            <w:rFonts w:ascii="Times" w:eastAsia="Times New Roman" w:hAnsi="Times" w:cs="Times New Roman"/>
            <w:color w:val="000000" w:themeColor="text1"/>
            <w:sz w:val="24"/>
            <w:szCs w:val="24"/>
          </w:rPr>
          <w:t>Super Bowl XXI</w:t>
        </w:r>
      </w:hyperlink>
      <w:r w:rsidR="0041342F" w:rsidRPr="00EB6187">
        <w:rPr>
          <w:rFonts w:ascii="Times" w:eastAsia="Times New Roman" w:hAnsi="Times" w:cs="Times New Roman"/>
          <w:color w:val="000000" w:themeColor="text1"/>
          <w:sz w:val="24"/>
          <w:szCs w:val="24"/>
          <w:shd w:val="clear" w:color="auto" w:fill="FFFFFF"/>
        </w:rPr>
        <w:t> logo), </w:t>
      </w:r>
      <w:hyperlink r:id="rId17" w:tooltip="Sony Records" w:history="1">
        <w:r w:rsidR="0041342F" w:rsidRPr="00EB6187">
          <w:rPr>
            <w:rFonts w:ascii="Times" w:eastAsia="Times New Roman" w:hAnsi="Times" w:cs="Times New Roman"/>
            <w:color w:val="000000" w:themeColor="text1"/>
            <w:sz w:val="24"/>
            <w:szCs w:val="24"/>
          </w:rPr>
          <w:t>Sony Records</w:t>
        </w:r>
      </w:hyperlink>
      <w:r w:rsidR="0041342F" w:rsidRPr="00EB6187">
        <w:rPr>
          <w:rFonts w:ascii="Times" w:eastAsia="Times New Roman" w:hAnsi="Times" w:cs="Times New Roman"/>
          <w:color w:val="000000" w:themeColor="text1"/>
          <w:sz w:val="24"/>
          <w:szCs w:val="24"/>
          <w:shd w:val="clear" w:color="auto" w:fill="FFFFFF"/>
        </w:rPr>
        <w:t> and </w:t>
      </w:r>
      <w:hyperlink r:id="rId18" w:tooltip="Warner Bros." w:history="1">
        <w:r w:rsidR="0041342F" w:rsidRPr="00EB6187">
          <w:rPr>
            <w:rFonts w:ascii="Times" w:eastAsia="Times New Roman" w:hAnsi="Times" w:cs="Times New Roman"/>
            <w:color w:val="000000" w:themeColor="text1"/>
            <w:sz w:val="24"/>
            <w:szCs w:val="24"/>
          </w:rPr>
          <w:t>Warner Bros.</w:t>
        </w:r>
      </w:hyperlink>
      <w:r w:rsidR="0041342F" w:rsidRPr="00EB6187">
        <w:rPr>
          <w:rFonts w:ascii="Times" w:eastAsia="Times New Roman" w:hAnsi="Times" w:cs="Times New Roman"/>
          <w:color w:val="000000" w:themeColor="text1"/>
          <w:sz w:val="24"/>
          <w:szCs w:val="24"/>
          <w:shd w:val="clear" w:color="auto" w:fill="FFFFFF"/>
        </w:rPr>
        <w:t xml:space="preserve"> Records. In 2009, the British Post Office (Royal Mail) issued commemorative stamps </w:t>
      </w:r>
      <w:r w:rsidRPr="00EB6187">
        <w:rPr>
          <w:rFonts w:ascii="Times" w:eastAsia="Times New Roman" w:hAnsi="Times" w:cs="Times New Roman"/>
          <w:color w:val="000000" w:themeColor="text1"/>
          <w:sz w:val="24"/>
          <w:szCs w:val="24"/>
          <w:shd w:val="clear" w:color="auto" w:fill="FFFFFF"/>
        </w:rPr>
        <w:t>recognizing</w:t>
      </w:r>
      <w:r w:rsidR="0041342F" w:rsidRPr="00EB6187">
        <w:rPr>
          <w:rFonts w:ascii="Times" w:eastAsia="Times New Roman" w:hAnsi="Times" w:cs="Times New Roman"/>
          <w:color w:val="000000" w:themeColor="text1"/>
          <w:sz w:val="24"/>
          <w:szCs w:val="24"/>
          <w:shd w:val="clear" w:color="auto" w:fill="FFFFFF"/>
        </w:rPr>
        <w:t xml:space="preserve"> the Beatles and their album </w:t>
      </w:r>
      <w:r w:rsidR="00EB6187">
        <w:rPr>
          <w:rFonts w:ascii="Times" w:eastAsia="Times New Roman" w:hAnsi="Times" w:cs="Times New Roman"/>
          <w:color w:val="000000" w:themeColor="text1"/>
          <w:sz w:val="24"/>
          <w:szCs w:val="24"/>
          <w:shd w:val="clear" w:color="auto" w:fill="FFFFFF"/>
        </w:rPr>
        <w:t xml:space="preserve">covers including  Kosh's </w:t>
      </w:r>
      <w:r w:rsidR="0041342F" w:rsidRPr="00EB6187">
        <w:rPr>
          <w:rFonts w:ascii="Times" w:eastAsia="Times New Roman" w:hAnsi="Times" w:cs="Times New Roman"/>
          <w:color w:val="000000" w:themeColor="text1"/>
          <w:sz w:val="24"/>
          <w:szCs w:val="24"/>
          <w:shd w:val="clear" w:color="auto" w:fill="FFFFFF"/>
        </w:rPr>
        <w:t> </w:t>
      </w:r>
      <w:r w:rsidR="0041342F" w:rsidRPr="00EB6187">
        <w:rPr>
          <w:rFonts w:ascii="Times" w:eastAsia="Times New Roman" w:hAnsi="Times" w:cs="Times New Roman"/>
          <w:i/>
          <w:iCs/>
          <w:color w:val="000000" w:themeColor="text1"/>
          <w:sz w:val="24"/>
          <w:szCs w:val="24"/>
        </w:rPr>
        <w:t>Abbey Road</w:t>
      </w:r>
      <w:r w:rsidR="0041342F" w:rsidRPr="00EB6187">
        <w:rPr>
          <w:rFonts w:ascii="Times" w:eastAsia="Times New Roman" w:hAnsi="Times" w:cs="Times New Roman"/>
          <w:color w:val="000000" w:themeColor="text1"/>
          <w:sz w:val="24"/>
          <w:szCs w:val="24"/>
          <w:shd w:val="clear" w:color="auto" w:fill="FFFFFF"/>
        </w:rPr>
        <w:t> and </w:t>
      </w:r>
      <w:hyperlink r:id="rId19" w:tooltip="Let It Be" w:history="1">
        <w:r w:rsidR="0041342F" w:rsidRPr="00EB6187">
          <w:rPr>
            <w:rFonts w:ascii="Times" w:eastAsia="Times New Roman" w:hAnsi="Times" w:cs="Times New Roman"/>
            <w:i/>
            <w:iCs/>
            <w:color w:val="000000" w:themeColor="text1"/>
            <w:sz w:val="24"/>
            <w:szCs w:val="24"/>
          </w:rPr>
          <w:t>Let It Be</w:t>
        </w:r>
      </w:hyperlink>
      <w:r w:rsidR="0041342F" w:rsidRPr="00EB6187">
        <w:rPr>
          <w:rFonts w:ascii="Times" w:eastAsia="Times New Roman" w:hAnsi="Times" w:cs="Times New Roman"/>
          <w:color w:val="000000" w:themeColor="text1"/>
          <w:sz w:val="24"/>
          <w:szCs w:val="24"/>
          <w:shd w:val="clear" w:color="auto" w:fill="FFFFFF"/>
        </w:rPr>
        <w:t>.</w:t>
      </w:r>
    </w:p>
    <w:p w14:paraId="486825E8" w14:textId="77777777" w:rsidR="0041342F" w:rsidRPr="007A3FF6" w:rsidRDefault="0041342F" w:rsidP="0041342F">
      <w:pPr>
        <w:spacing w:after="0" w:line="240" w:lineRule="auto"/>
        <w:rPr>
          <w:rFonts w:ascii="Times" w:eastAsia="Times New Roman" w:hAnsi="Times" w:cs="Times New Roman"/>
          <w:sz w:val="24"/>
          <w:szCs w:val="24"/>
        </w:rPr>
      </w:pPr>
    </w:p>
    <w:p w14:paraId="29558FD8" w14:textId="56796C7D" w:rsidR="00A605A2" w:rsidRPr="007A3FF6" w:rsidRDefault="0041342F" w:rsidP="001B140D">
      <w:pPr>
        <w:rPr>
          <w:rFonts w:ascii="Times" w:hAnsi="Times" w:cs="Times New Roman"/>
          <w:sz w:val="24"/>
          <w:szCs w:val="24"/>
        </w:rPr>
      </w:pPr>
      <w:r w:rsidRPr="007A3FF6">
        <w:rPr>
          <w:rFonts w:ascii="Times" w:hAnsi="Times" w:cs="Times New Roman"/>
          <w:sz w:val="24"/>
          <w:szCs w:val="24"/>
        </w:rPr>
        <w:t xml:space="preserve"> </w:t>
      </w:r>
      <w:r w:rsidR="00A605A2" w:rsidRPr="007A3FF6">
        <w:rPr>
          <w:rFonts w:ascii="Times" w:hAnsi="Times" w:cs="Times New Roman"/>
          <w:sz w:val="24"/>
          <w:szCs w:val="24"/>
        </w:rPr>
        <w:t>“We are thrilled to offer this rare opportunity to hear from and meet an art</w:t>
      </w:r>
      <w:r w:rsidR="006F51DB" w:rsidRPr="007A3FF6">
        <w:rPr>
          <w:rFonts w:ascii="Times" w:hAnsi="Times" w:cs="Times New Roman"/>
          <w:sz w:val="24"/>
          <w:szCs w:val="24"/>
        </w:rPr>
        <w:t xml:space="preserve">ist </w:t>
      </w:r>
      <w:r w:rsidRPr="007A3FF6">
        <w:rPr>
          <w:rFonts w:ascii="Times" w:hAnsi="Times" w:cs="Times New Roman"/>
          <w:sz w:val="24"/>
          <w:szCs w:val="24"/>
        </w:rPr>
        <w:t>and graphi</w:t>
      </w:r>
      <w:r w:rsidR="00426F11">
        <w:rPr>
          <w:rFonts w:ascii="Times" w:hAnsi="Times" w:cs="Times New Roman"/>
          <w:sz w:val="24"/>
          <w:szCs w:val="24"/>
        </w:rPr>
        <w:t xml:space="preserve">c designer as brilliant as </w:t>
      </w:r>
      <w:r w:rsidRPr="007A3FF6">
        <w:rPr>
          <w:rFonts w:ascii="Times" w:hAnsi="Times" w:cs="Times New Roman"/>
          <w:sz w:val="24"/>
          <w:szCs w:val="24"/>
        </w:rPr>
        <w:t>Kosh</w:t>
      </w:r>
      <w:r w:rsidR="00A605A2" w:rsidRPr="007A3FF6">
        <w:rPr>
          <w:rFonts w:ascii="Times" w:hAnsi="Times" w:cs="Times New Roman"/>
          <w:sz w:val="24"/>
          <w:szCs w:val="24"/>
        </w:rPr>
        <w:t>,”</w:t>
      </w:r>
      <w:r w:rsidR="00F234DD" w:rsidRPr="007A3FF6">
        <w:rPr>
          <w:rFonts w:ascii="Times" w:hAnsi="Times" w:cs="Times New Roman"/>
          <w:sz w:val="24"/>
          <w:szCs w:val="24"/>
        </w:rPr>
        <w:t xml:space="preserve"> said</w:t>
      </w:r>
      <w:r w:rsidR="00EB6187">
        <w:rPr>
          <w:rFonts w:ascii="Times" w:hAnsi="Times" w:cs="Times New Roman"/>
          <w:sz w:val="24"/>
          <w:szCs w:val="24"/>
        </w:rPr>
        <w:t xml:space="preserve"> </w:t>
      </w:r>
      <w:r w:rsidR="007A3FF6" w:rsidRPr="007A3FF6">
        <w:rPr>
          <w:rFonts w:ascii="Times" w:hAnsi="Times" w:cs="Times New Roman"/>
          <w:sz w:val="24"/>
          <w:szCs w:val="24"/>
        </w:rPr>
        <w:t xml:space="preserve">Dr. Mary Gallagher, </w:t>
      </w:r>
      <w:r w:rsidR="00426F11">
        <w:rPr>
          <w:rFonts w:ascii="Times" w:hAnsi="Times" w:cs="Times New Roman"/>
          <w:sz w:val="24"/>
          <w:szCs w:val="24"/>
        </w:rPr>
        <w:t xml:space="preserve">Interim </w:t>
      </w:r>
      <w:r w:rsidR="007A3FF6" w:rsidRPr="007A3FF6">
        <w:rPr>
          <w:rFonts w:ascii="Times" w:hAnsi="Times" w:cs="Times New Roman"/>
          <w:sz w:val="24"/>
          <w:szCs w:val="24"/>
        </w:rPr>
        <w:t>President, Los Angeles City College.</w:t>
      </w:r>
    </w:p>
    <w:p w14:paraId="7C467907" w14:textId="5E831BC8" w:rsidR="006F51DB" w:rsidRPr="007A3FF6" w:rsidRDefault="0041342F" w:rsidP="00F5087E">
      <w:pPr>
        <w:rPr>
          <w:rFonts w:ascii="Times" w:hAnsi="Times" w:cs="Times New Roman"/>
          <w:sz w:val="24"/>
          <w:szCs w:val="24"/>
        </w:rPr>
      </w:pPr>
      <w:r w:rsidRPr="007A3FF6">
        <w:rPr>
          <w:rFonts w:ascii="Times" w:hAnsi="Times" w:cs="Times New Roman"/>
          <w:sz w:val="24"/>
          <w:szCs w:val="24"/>
        </w:rPr>
        <w:t xml:space="preserve"> </w:t>
      </w:r>
      <w:r w:rsidR="006F51DB" w:rsidRPr="007A3FF6">
        <w:rPr>
          <w:rFonts w:ascii="Times" w:hAnsi="Times" w:cs="Times New Roman"/>
          <w:sz w:val="24"/>
          <w:szCs w:val="24"/>
        </w:rPr>
        <w:t xml:space="preserve">“This is a fantastic event for our students and the entire Los Angeles community to learn about </w:t>
      </w:r>
      <w:r w:rsidR="00284505" w:rsidRPr="007A3FF6">
        <w:rPr>
          <w:rFonts w:ascii="Times" w:hAnsi="Times" w:cs="Times New Roman"/>
          <w:sz w:val="24"/>
          <w:szCs w:val="24"/>
        </w:rPr>
        <w:t xml:space="preserve">and experience the work of one </w:t>
      </w:r>
      <w:r w:rsidR="006F51DB" w:rsidRPr="007A3FF6">
        <w:rPr>
          <w:rFonts w:ascii="Times" w:hAnsi="Times" w:cs="Times New Roman"/>
          <w:sz w:val="24"/>
          <w:szCs w:val="24"/>
        </w:rPr>
        <w:t xml:space="preserve">of our country’s greatest artists,” said </w:t>
      </w:r>
      <w:r w:rsidR="002E5018" w:rsidRPr="007A3FF6">
        <w:rPr>
          <w:rFonts w:ascii="Times" w:hAnsi="Times" w:cs="Times New Roman"/>
          <w:sz w:val="24"/>
          <w:szCs w:val="24"/>
        </w:rPr>
        <w:t>Professor Alexandra Wiesenfeld, Chair of Visual &amp; Media Arts at LACC.</w:t>
      </w:r>
    </w:p>
    <w:p w14:paraId="68147E5B" w14:textId="44E853F6" w:rsidR="002E5018" w:rsidRPr="00EB6187" w:rsidRDefault="002E5018" w:rsidP="00F5087E">
      <w:pPr>
        <w:rPr>
          <w:rFonts w:ascii="Times" w:hAnsi="Times" w:cs="Times New Roman"/>
          <w:sz w:val="24"/>
          <w:szCs w:val="24"/>
        </w:rPr>
      </w:pPr>
      <w:r w:rsidRPr="007A3FF6">
        <w:rPr>
          <w:rFonts w:ascii="Times" w:hAnsi="Times" w:cs="Times New Roman"/>
          <w:sz w:val="24"/>
          <w:szCs w:val="24"/>
        </w:rPr>
        <w:t xml:space="preserve">The event is free and open to the public. </w:t>
      </w:r>
    </w:p>
    <w:p w14:paraId="241B27A0" w14:textId="77777777" w:rsidR="007A3FF6" w:rsidRPr="007A3FF6" w:rsidRDefault="007A3FF6" w:rsidP="007A3FF6">
      <w:pPr>
        <w:rPr>
          <w:rFonts w:ascii="Times" w:hAnsi="Times" w:cs="Times New Roman"/>
          <w:b/>
          <w:sz w:val="24"/>
          <w:szCs w:val="24"/>
        </w:rPr>
      </w:pPr>
      <w:r w:rsidRPr="007A3FF6">
        <w:rPr>
          <w:rFonts w:ascii="Times" w:hAnsi="Times" w:cs="Times New Roman"/>
          <w:b/>
          <w:sz w:val="24"/>
          <w:szCs w:val="24"/>
        </w:rPr>
        <w:t>About Los Angeles City College</w:t>
      </w:r>
    </w:p>
    <w:p w14:paraId="40CBEAE2" w14:textId="0B43D081" w:rsidR="007A3FF6" w:rsidRPr="007A3FF6" w:rsidRDefault="007A3FF6" w:rsidP="007A3FF6">
      <w:pPr>
        <w:rPr>
          <w:rFonts w:ascii="Times" w:hAnsi="Times" w:cs="Times New Roman"/>
          <w:sz w:val="24"/>
          <w:szCs w:val="24"/>
        </w:rPr>
      </w:pPr>
      <w:r w:rsidRPr="007A3FF6">
        <w:rPr>
          <w:rFonts w:ascii="Times" w:hAnsi="Times" w:cs="Times New Roman"/>
          <w:sz w:val="24"/>
          <w:szCs w:val="24"/>
        </w:rPr>
        <w:t xml:space="preserve">Established in 1929, Los Angeles City College is the oldest of the Los Angeles Community Colleges. Located in the heart of Hollywood, LACC provides a dynamic innovative learning environment offering more than 100 vocational and professional programs including degrees, transfer programs and certificates to more than 18,000 students. In the past decade, a total of 6,651 students have transferred to four-year colleges and universities, including 4,040 students attending Cal State universities and 1,086 students transferring to UC campuses. </w:t>
      </w:r>
      <w:r w:rsidRPr="007A3FF6">
        <w:rPr>
          <w:rFonts w:ascii="Times" w:hAnsi="Times"/>
          <w:sz w:val="24"/>
          <w:szCs w:val="24"/>
        </w:rPr>
        <w:t xml:space="preserve">Los Angeles City College is home to one of the most vibrant and diverse campuses in the country. The campus provides a wide range of professional and vocational programs at a fraction of the cost of state and private colleges. </w:t>
      </w:r>
      <w:bookmarkStart w:id="0" w:name="_GoBack"/>
      <w:bookmarkEnd w:id="0"/>
      <w:r w:rsidRPr="007A3FF6">
        <w:rPr>
          <w:rFonts w:ascii="Times" w:hAnsi="Times"/>
          <w:sz w:val="24"/>
          <w:szCs w:val="24"/>
        </w:rPr>
        <w:t>LACC provides students and adult learners vital pathways to more advanced education and enhanced employment.</w:t>
      </w:r>
      <w:r w:rsidRPr="007A3FF6">
        <w:rPr>
          <w:rFonts w:ascii="Times" w:hAnsi="Times" w:cs="Times New Roman"/>
          <w:sz w:val="24"/>
          <w:szCs w:val="24"/>
        </w:rPr>
        <w:t xml:space="preserve">  In 2019, LACC will celebrate its 90</w:t>
      </w:r>
      <w:r w:rsidRPr="007A3FF6">
        <w:rPr>
          <w:rFonts w:ascii="Times" w:hAnsi="Times" w:cs="Times New Roman"/>
          <w:sz w:val="24"/>
          <w:szCs w:val="24"/>
          <w:vertAlign w:val="superscript"/>
        </w:rPr>
        <w:t>th</w:t>
      </w:r>
      <w:r w:rsidRPr="007A3FF6">
        <w:rPr>
          <w:rFonts w:ascii="Times" w:hAnsi="Times" w:cs="Times New Roman"/>
          <w:sz w:val="24"/>
          <w:szCs w:val="24"/>
        </w:rPr>
        <w:t xml:space="preserve"> anniversary.</w:t>
      </w:r>
    </w:p>
    <w:p w14:paraId="69FEBE0F" w14:textId="77777777" w:rsidR="007A3FF6" w:rsidRPr="007A3FF6" w:rsidRDefault="007A3FF6" w:rsidP="007A3FF6">
      <w:pPr>
        <w:rPr>
          <w:rFonts w:ascii="Times" w:hAnsi="Times"/>
          <w:sz w:val="24"/>
          <w:szCs w:val="24"/>
        </w:rPr>
      </w:pPr>
      <w:r w:rsidRPr="007A3FF6">
        <w:rPr>
          <w:rFonts w:ascii="Times" w:hAnsi="Times"/>
          <w:sz w:val="24"/>
          <w:szCs w:val="24"/>
        </w:rPr>
        <w:t xml:space="preserve">Follow us on Facebook, </w:t>
      </w:r>
      <w:hyperlink r:id="rId20" w:history="1">
        <w:r w:rsidRPr="007A3FF6">
          <w:rPr>
            <w:rStyle w:val="Hyperlink"/>
            <w:rFonts w:ascii="Times" w:hAnsi="Times"/>
            <w:sz w:val="24"/>
            <w:szCs w:val="24"/>
          </w:rPr>
          <w:t>https://www.facebook.com/LosAngelesCityCollege</w:t>
        </w:r>
      </w:hyperlink>
      <w:r w:rsidRPr="007A3FF6">
        <w:rPr>
          <w:rFonts w:ascii="Times" w:hAnsi="Times"/>
          <w:sz w:val="24"/>
          <w:szCs w:val="24"/>
        </w:rPr>
        <w:t xml:space="preserve">, on Twitter, </w:t>
      </w:r>
      <w:hyperlink r:id="rId21" w:history="1">
        <w:r w:rsidRPr="007A3FF6">
          <w:rPr>
            <w:rStyle w:val="Hyperlink"/>
            <w:rFonts w:ascii="Times" w:hAnsi="Times"/>
            <w:sz w:val="24"/>
            <w:szCs w:val="24"/>
          </w:rPr>
          <w:t>https//twitter.com/ OfficialLACC</w:t>
        </w:r>
      </w:hyperlink>
      <w:r w:rsidRPr="007A3FF6">
        <w:rPr>
          <w:rFonts w:ascii="Times" w:hAnsi="Times"/>
          <w:sz w:val="24"/>
          <w:szCs w:val="24"/>
        </w:rPr>
        <w:t xml:space="preserve"> and on Instagram, </w:t>
      </w:r>
      <w:hyperlink r:id="rId22" w:history="1">
        <w:r w:rsidRPr="007A3FF6">
          <w:rPr>
            <w:rStyle w:val="Hyperlink"/>
            <w:rFonts w:ascii="Times" w:hAnsi="Times"/>
            <w:sz w:val="24"/>
            <w:szCs w:val="24"/>
          </w:rPr>
          <w:t>https://www.instagram.com/losangelescitycollege/</w:t>
        </w:r>
      </w:hyperlink>
      <w:r w:rsidRPr="007A3FF6">
        <w:rPr>
          <w:rFonts w:ascii="Times" w:hAnsi="Times"/>
          <w:sz w:val="24"/>
          <w:szCs w:val="24"/>
        </w:rPr>
        <w:t>.</w:t>
      </w:r>
      <w:r w:rsidRPr="007A3FF6">
        <w:rPr>
          <w:rFonts w:ascii="Times" w:hAnsi="Times"/>
          <w:sz w:val="24"/>
          <w:szCs w:val="24"/>
        </w:rPr>
        <w:tab/>
      </w:r>
    </w:p>
    <w:p w14:paraId="6CCE3D1B" w14:textId="77777777" w:rsidR="007A3FF6" w:rsidRPr="007A3FF6" w:rsidRDefault="007A3FF6" w:rsidP="007A3FF6">
      <w:pPr>
        <w:rPr>
          <w:rFonts w:ascii="Times" w:hAnsi="Times"/>
          <w:sz w:val="24"/>
          <w:szCs w:val="24"/>
        </w:rPr>
      </w:pPr>
    </w:p>
    <w:p w14:paraId="3F0B3815" w14:textId="77777777" w:rsidR="007A3FF6" w:rsidRPr="007A3FF6" w:rsidRDefault="007A3FF6" w:rsidP="007A3FF6">
      <w:pPr>
        <w:rPr>
          <w:rFonts w:ascii="Times" w:hAnsi="Times"/>
          <w:sz w:val="24"/>
          <w:szCs w:val="24"/>
        </w:rPr>
      </w:pPr>
      <w:r w:rsidRPr="007A3FF6">
        <w:rPr>
          <w:rFonts w:ascii="Times" w:hAnsi="Times"/>
          <w:sz w:val="24"/>
          <w:szCs w:val="24"/>
        </w:rPr>
        <w:tab/>
      </w:r>
    </w:p>
    <w:p w14:paraId="2C736076" w14:textId="77777777" w:rsidR="007A3FF6" w:rsidRPr="007A3FF6" w:rsidRDefault="007A3FF6" w:rsidP="007A3FF6">
      <w:pPr>
        <w:spacing w:line="240" w:lineRule="auto"/>
        <w:rPr>
          <w:rFonts w:ascii="Times" w:hAnsi="Times"/>
          <w:sz w:val="24"/>
          <w:szCs w:val="24"/>
        </w:rPr>
      </w:pPr>
      <w:r w:rsidRPr="007A3FF6">
        <w:rPr>
          <w:rFonts w:ascii="Times" w:hAnsi="Times"/>
          <w:sz w:val="24"/>
          <w:szCs w:val="24"/>
        </w:rPr>
        <w:tab/>
      </w:r>
      <w:r w:rsidRPr="007A3FF6">
        <w:rPr>
          <w:rFonts w:ascii="Times" w:hAnsi="Times"/>
          <w:sz w:val="24"/>
          <w:szCs w:val="24"/>
        </w:rPr>
        <w:tab/>
      </w:r>
      <w:r w:rsidRPr="007A3FF6">
        <w:rPr>
          <w:rFonts w:ascii="Times" w:hAnsi="Times"/>
          <w:sz w:val="24"/>
          <w:szCs w:val="24"/>
        </w:rPr>
        <w:tab/>
      </w:r>
      <w:r w:rsidRPr="007A3FF6">
        <w:rPr>
          <w:rFonts w:ascii="Times" w:hAnsi="Times"/>
          <w:sz w:val="24"/>
          <w:szCs w:val="24"/>
        </w:rPr>
        <w:tab/>
      </w:r>
      <w:r w:rsidRPr="007A3FF6">
        <w:rPr>
          <w:rFonts w:ascii="Times" w:hAnsi="Times"/>
          <w:sz w:val="24"/>
          <w:szCs w:val="24"/>
        </w:rPr>
        <w:tab/>
      </w:r>
      <w:r w:rsidRPr="007A3FF6">
        <w:rPr>
          <w:rFonts w:ascii="Times" w:hAnsi="Times"/>
          <w:sz w:val="24"/>
          <w:szCs w:val="24"/>
        </w:rPr>
        <w:tab/>
      </w:r>
      <w:r w:rsidRPr="007A3FF6">
        <w:rPr>
          <w:rFonts w:ascii="Times" w:hAnsi="Times"/>
          <w:sz w:val="24"/>
          <w:szCs w:val="24"/>
        </w:rPr>
        <w:tab/>
        <w:t xml:space="preserve">     </w:t>
      </w:r>
    </w:p>
    <w:p w14:paraId="755A87EC" w14:textId="6F1F7011" w:rsidR="00F5087E" w:rsidRDefault="00F5087E" w:rsidP="00F5087E">
      <w:pPr>
        <w:spacing w:line="240" w:lineRule="auto"/>
      </w:pPr>
      <w:r w:rsidRPr="007A3FF6">
        <w:rPr>
          <w:rFonts w:ascii="Times" w:hAnsi="Times"/>
          <w:sz w:val="24"/>
          <w:szCs w:val="24"/>
        </w:rPr>
        <w:tab/>
      </w:r>
      <w:r w:rsidRPr="007A3FF6">
        <w:rPr>
          <w:rFonts w:ascii="Times" w:hAnsi="Times"/>
          <w:sz w:val="24"/>
          <w:szCs w:val="24"/>
        </w:rPr>
        <w:tab/>
      </w:r>
      <w:r w:rsidRPr="007A3FF6">
        <w:rPr>
          <w:rFonts w:ascii="Times" w:hAnsi="Times"/>
          <w:sz w:val="24"/>
          <w:szCs w:val="24"/>
        </w:rPr>
        <w:tab/>
      </w:r>
      <w:r w:rsidRPr="007A3FF6">
        <w:rPr>
          <w:rFonts w:ascii="Times" w:hAnsi="Times"/>
          <w:sz w:val="24"/>
          <w:szCs w:val="24"/>
        </w:rPr>
        <w:tab/>
      </w:r>
      <w:r w:rsidRPr="007A3FF6">
        <w:rPr>
          <w:rFonts w:ascii="Times" w:hAnsi="Times"/>
          <w:sz w:val="24"/>
          <w:szCs w:val="24"/>
        </w:rPr>
        <w:tab/>
      </w:r>
      <w:r w:rsidRPr="007A3FF6">
        <w:rPr>
          <w:rFonts w:ascii="Times" w:hAnsi="Times"/>
          <w:sz w:val="24"/>
          <w:szCs w:val="24"/>
        </w:rPr>
        <w:tab/>
      </w:r>
      <w:r>
        <w:tab/>
        <w:t xml:space="preserve">     </w:t>
      </w:r>
    </w:p>
    <w:sectPr w:rsidR="00F508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091134"/>
    <w:multiLevelType w:val="hybridMultilevel"/>
    <w:tmpl w:val="6A42E3A2"/>
    <w:lvl w:ilvl="0" w:tplc="BEA8EE74">
      <w:start w:val="323"/>
      <w:numFmt w:val="bullet"/>
      <w:lvlText w:val="-"/>
      <w:lvlJc w:val="left"/>
      <w:pPr>
        <w:ind w:left="465" w:hanging="360"/>
      </w:pPr>
      <w:rPr>
        <w:rFonts w:ascii="Calibri" w:eastAsiaTheme="minorHAnsi" w:hAnsi="Calibri" w:cstheme="minorBid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
    <w:nsid w:val="50A163D3"/>
    <w:multiLevelType w:val="hybridMultilevel"/>
    <w:tmpl w:val="60284654"/>
    <w:lvl w:ilvl="0" w:tplc="B254D82A">
      <w:start w:val="323"/>
      <w:numFmt w:val="bullet"/>
      <w:lvlText w:val=""/>
      <w:lvlJc w:val="left"/>
      <w:pPr>
        <w:ind w:left="510" w:hanging="360"/>
      </w:pPr>
      <w:rPr>
        <w:rFonts w:ascii="Wingdings" w:eastAsiaTheme="minorHAnsi" w:hAnsi="Wingdings" w:cstheme="minorBidi"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87E"/>
    <w:rsid w:val="001B140D"/>
    <w:rsid w:val="00284505"/>
    <w:rsid w:val="002E5018"/>
    <w:rsid w:val="0035337F"/>
    <w:rsid w:val="0041342F"/>
    <w:rsid w:val="00426F11"/>
    <w:rsid w:val="00474B34"/>
    <w:rsid w:val="005556DD"/>
    <w:rsid w:val="006851E2"/>
    <w:rsid w:val="006F51DB"/>
    <w:rsid w:val="007A3FF6"/>
    <w:rsid w:val="007A4ABF"/>
    <w:rsid w:val="00821628"/>
    <w:rsid w:val="00A605A2"/>
    <w:rsid w:val="00BE4C42"/>
    <w:rsid w:val="00E002B4"/>
    <w:rsid w:val="00EB6187"/>
    <w:rsid w:val="00F234DD"/>
    <w:rsid w:val="00F5087E"/>
    <w:rsid w:val="00F60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B1D67"/>
  <w15:chartTrackingRefBased/>
  <w15:docId w15:val="{774EC419-A53F-4C0B-B5B2-016AF580B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087E"/>
    <w:pPr>
      <w:ind w:left="720"/>
      <w:contextualSpacing/>
    </w:pPr>
  </w:style>
  <w:style w:type="character" w:customStyle="1" w:styleId="apple-converted-space">
    <w:name w:val="apple-converted-space"/>
    <w:basedOn w:val="DefaultParagraphFont"/>
    <w:rsid w:val="0041342F"/>
  </w:style>
  <w:style w:type="character" w:styleId="Hyperlink">
    <w:name w:val="Hyperlink"/>
    <w:basedOn w:val="DefaultParagraphFont"/>
    <w:uiPriority w:val="99"/>
    <w:semiHidden/>
    <w:unhideWhenUsed/>
    <w:rsid w:val="004134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91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en.wikipedia.org/wiki/List_of_assets_owned_by_Disney" TargetMode="External"/><Relationship Id="rId20" Type="http://schemas.openxmlformats.org/officeDocument/2006/relationships/hyperlink" Target="https://www.facebook.com/LosAngelesCityCollege" TargetMode="External"/><Relationship Id="rId21" Type="http://schemas.openxmlformats.org/officeDocument/2006/relationships/hyperlink" Target="https://twitter.com/OfficialLACC" TargetMode="External"/><Relationship Id="rId22" Type="http://schemas.openxmlformats.org/officeDocument/2006/relationships/hyperlink" Target="https://www.instagram.com/losangelescitycollege/" TargetMode="Externa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s://en.wikipedia.org/wiki/Walt_Disney" TargetMode="External"/><Relationship Id="rId11" Type="http://schemas.openxmlformats.org/officeDocument/2006/relationships/hyperlink" Target="https://en.wikipedia.org/wiki/Fox_Television" TargetMode="External"/><Relationship Id="rId12" Type="http://schemas.openxmlformats.org/officeDocument/2006/relationships/hyperlink" Target="https://en.wikipedia.org/wiki/CNN" TargetMode="External"/><Relationship Id="rId13" Type="http://schemas.openxmlformats.org/officeDocument/2006/relationships/hyperlink" Target="https://en.wikipedia.org/wiki/MCA_Inc." TargetMode="External"/><Relationship Id="rId14" Type="http://schemas.openxmlformats.org/officeDocument/2006/relationships/hyperlink" Target="https://en.wikipedia.org/wiki/MGM" TargetMode="External"/><Relationship Id="rId15" Type="http://schemas.openxmlformats.org/officeDocument/2006/relationships/hyperlink" Target="https://en.wikipedia.org/wiki/NFL" TargetMode="External"/><Relationship Id="rId16" Type="http://schemas.openxmlformats.org/officeDocument/2006/relationships/hyperlink" Target="https://en.wikipedia.org/wiki/Super_Bowl_XXI" TargetMode="External"/><Relationship Id="rId17" Type="http://schemas.openxmlformats.org/officeDocument/2006/relationships/hyperlink" Target="https://en.wikipedia.org/wiki/Sony_Records" TargetMode="External"/><Relationship Id="rId18" Type="http://schemas.openxmlformats.org/officeDocument/2006/relationships/hyperlink" Target="https://en.wikipedia.org/wiki/Warner_Bros." TargetMode="External"/><Relationship Id="rId19" Type="http://schemas.openxmlformats.org/officeDocument/2006/relationships/hyperlink" Target="https://en.wikipedia.org/wiki/Let_It_Be"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s://en.wikipedia.org/wiki/Otis_College_of_Art_and_Design" TargetMode="External"/><Relationship Id="rId7" Type="http://schemas.openxmlformats.org/officeDocument/2006/relationships/hyperlink" Target="https://en.wikipedia.org/wiki/Capitol_Records" TargetMode="External"/><Relationship Id="rId8" Type="http://schemas.openxmlformats.org/officeDocument/2006/relationships/hyperlink" Target="https://en.wikipedia.org/wiki/Sony_Pictures_Motion_Picture_Gro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832</Words>
  <Characters>4746</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LACC</Company>
  <LinksUpToDate>false</LinksUpToDate>
  <CharactersWithSpaces>5567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Engle, Shaena</dc:creator>
  <cp:keywords/>
  <dc:description/>
  <cp:lastModifiedBy>Microsoft Office User</cp:lastModifiedBy>
  <cp:revision>2</cp:revision>
  <dcterms:created xsi:type="dcterms:W3CDTF">2018-03-13T20:56:00Z</dcterms:created>
  <dcterms:modified xsi:type="dcterms:W3CDTF">2018-03-13T20:56:00Z</dcterms:modified>
</cp:coreProperties>
</file>