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756EF" w14:textId="77777777" w:rsidR="003B7148" w:rsidRDefault="003B7148" w:rsidP="003B7148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617BCA" wp14:editId="38D6D438">
            <wp:extent cx="3112135" cy="1462970"/>
            <wp:effectExtent l="0" t="0" r="0" b="10795"/>
            <wp:docPr id="2" name="Picture 2" descr="../../Desktop/LACC%20Logo%20New%2003162017%20copy%20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ACC%20Logo%20New%2003162017%20copy%202.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09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EE7D7" w14:textId="77777777" w:rsidR="006C278A" w:rsidRDefault="006C278A"/>
    <w:p w14:paraId="4B90F4DA" w14:textId="77777777" w:rsidR="003B7148" w:rsidRPr="003B7148" w:rsidRDefault="003B7148" w:rsidP="003B7148">
      <w:pPr>
        <w:rPr>
          <w:rFonts w:ascii="Times" w:hAnsi="Times" w:cs="Times New Roman"/>
        </w:rPr>
      </w:pPr>
      <w:r w:rsidRPr="003B7148">
        <w:rPr>
          <w:rFonts w:ascii="Times" w:hAnsi="Times" w:cs="Times New Roman"/>
        </w:rPr>
        <w:t>FOR IMMEDIATE RELEASE</w:t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  <w:t>CONTACT:   Shaena Engle</w:t>
      </w:r>
    </w:p>
    <w:p w14:paraId="130E2F8E" w14:textId="77777777" w:rsidR="003B7148" w:rsidRPr="003B7148" w:rsidRDefault="003B7148" w:rsidP="003B7148">
      <w:pPr>
        <w:rPr>
          <w:rFonts w:ascii="Times" w:hAnsi="Times" w:cs="Times New Roman"/>
        </w:rPr>
      </w:pP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  <w:t xml:space="preserve">           Manager, Public Relations</w:t>
      </w:r>
    </w:p>
    <w:p w14:paraId="224324B1" w14:textId="77777777" w:rsidR="003B7148" w:rsidRPr="003B7148" w:rsidRDefault="003B7148" w:rsidP="003B7148">
      <w:pPr>
        <w:rPr>
          <w:rFonts w:ascii="Times" w:hAnsi="Times" w:cs="Times New Roman"/>
        </w:rPr>
      </w:pP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  <w:t xml:space="preserve">           engles@lacitycollege.edu</w:t>
      </w:r>
    </w:p>
    <w:p w14:paraId="04E3666F" w14:textId="77777777" w:rsidR="003B7148" w:rsidRPr="003B7148" w:rsidRDefault="003B7148" w:rsidP="003B7148">
      <w:pPr>
        <w:rPr>
          <w:rFonts w:ascii="Times" w:hAnsi="Times" w:cs="Times New Roman"/>
        </w:rPr>
      </w:pP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  <w:t xml:space="preserve">           323.953.4000 ext. 2244</w:t>
      </w:r>
    </w:p>
    <w:p w14:paraId="22DD526B" w14:textId="77777777" w:rsidR="003B7148" w:rsidRPr="003B7148" w:rsidRDefault="003B7148" w:rsidP="003B7148">
      <w:pPr>
        <w:rPr>
          <w:rFonts w:ascii="Times" w:hAnsi="Times" w:cs="Times New Roman"/>
        </w:rPr>
      </w:pP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</w:r>
      <w:r w:rsidRPr="003B7148">
        <w:rPr>
          <w:rFonts w:ascii="Times" w:hAnsi="Times" w:cs="Times New Roman"/>
        </w:rPr>
        <w:tab/>
        <w:t xml:space="preserve">           Cell: 213.200.4728</w:t>
      </w:r>
    </w:p>
    <w:p w14:paraId="1FAF9F27" w14:textId="77777777" w:rsidR="003B7148" w:rsidRPr="003B7148" w:rsidRDefault="003B7148" w:rsidP="003B7148">
      <w:pPr>
        <w:rPr>
          <w:rFonts w:ascii="Times" w:hAnsi="Times" w:cs="Times New Roman"/>
        </w:rPr>
      </w:pPr>
    </w:p>
    <w:p w14:paraId="2F794B33" w14:textId="77777777" w:rsidR="003B7148" w:rsidRPr="003B7148" w:rsidRDefault="003B7148" w:rsidP="003B7148">
      <w:pPr>
        <w:rPr>
          <w:rFonts w:ascii="Times" w:hAnsi="Times" w:cs="Times New Roman"/>
        </w:rPr>
      </w:pPr>
    </w:p>
    <w:p w14:paraId="5B46A790" w14:textId="77777777" w:rsidR="003B7148" w:rsidRPr="003B7148" w:rsidRDefault="003B7148" w:rsidP="003B7148">
      <w:pPr>
        <w:rPr>
          <w:rFonts w:ascii="Times" w:hAnsi="Times" w:cs="Times New Roman"/>
          <w:b/>
          <w:sz w:val="32"/>
          <w:szCs w:val="32"/>
        </w:rPr>
      </w:pPr>
      <w:r w:rsidRPr="003B7148">
        <w:rPr>
          <w:rFonts w:ascii="Times" w:hAnsi="Times" w:cs="Times New Roman"/>
          <w:b/>
          <w:sz w:val="32"/>
          <w:szCs w:val="32"/>
        </w:rPr>
        <w:t>LOS ANGELES CITY COLLEGE LAUNCHES NEW WEBSITE</w:t>
      </w:r>
    </w:p>
    <w:p w14:paraId="40971674" w14:textId="77777777" w:rsidR="003B7148" w:rsidRPr="003B7148" w:rsidRDefault="003B7148" w:rsidP="003B7148">
      <w:pPr>
        <w:pStyle w:val="ListParagraph"/>
        <w:ind w:left="840"/>
        <w:rPr>
          <w:rFonts w:ascii="Times" w:hAnsi="Times" w:cs="Times New Roman"/>
          <w:i/>
        </w:rPr>
      </w:pPr>
      <w:r w:rsidRPr="003B7148">
        <w:rPr>
          <w:rFonts w:ascii="Times" w:hAnsi="Times" w:cs="Times New Roman"/>
          <w:i/>
        </w:rPr>
        <w:t xml:space="preserve">features of the site include easier navigation and a streamlined enrollment process </w:t>
      </w:r>
    </w:p>
    <w:p w14:paraId="7F45437E" w14:textId="77777777" w:rsidR="003B7148" w:rsidRPr="003B7148" w:rsidRDefault="003B7148">
      <w:pPr>
        <w:rPr>
          <w:rFonts w:ascii="Times" w:hAnsi="Times"/>
          <w:i/>
        </w:rPr>
      </w:pPr>
    </w:p>
    <w:p w14:paraId="1F3B336F" w14:textId="77777777" w:rsidR="003B7148" w:rsidRPr="003B7148" w:rsidRDefault="003B7148">
      <w:pPr>
        <w:rPr>
          <w:rFonts w:ascii="Times" w:hAnsi="Times"/>
        </w:rPr>
      </w:pPr>
    </w:p>
    <w:p w14:paraId="3D30EA23" w14:textId="74694602" w:rsidR="003B7148" w:rsidRPr="003B7148" w:rsidRDefault="004E45DD">
      <w:pPr>
        <w:rPr>
          <w:rFonts w:ascii="Times" w:hAnsi="Times"/>
        </w:rPr>
      </w:pPr>
      <w:r>
        <w:rPr>
          <w:rFonts w:ascii="Times" w:hAnsi="Times"/>
        </w:rPr>
        <w:t>(July 11, 2017</w:t>
      </w:r>
      <w:bookmarkStart w:id="0" w:name="_GoBack"/>
      <w:bookmarkEnd w:id="0"/>
      <w:r w:rsidR="003B7148" w:rsidRPr="003B7148">
        <w:rPr>
          <w:rFonts w:ascii="Times" w:hAnsi="Times"/>
        </w:rPr>
        <w:t>) – Los Angeles City College (LACC) is proud to announce the launch of its new website.  After several months in</w:t>
      </w:r>
      <w:r w:rsidR="003B7148">
        <w:rPr>
          <w:rFonts w:ascii="Times" w:hAnsi="Times"/>
        </w:rPr>
        <w:t xml:space="preserve"> </w:t>
      </w:r>
      <w:r w:rsidR="003B7148" w:rsidRPr="003B7148">
        <w:rPr>
          <w:rFonts w:ascii="Times" w:hAnsi="Times"/>
        </w:rPr>
        <w:t xml:space="preserve">development, the new website, </w:t>
      </w:r>
      <w:hyperlink r:id="rId6" w:history="1">
        <w:r w:rsidR="003B7148" w:rsidRPr="003B7148">
          <w:rPr>
            <w:rStyle w:val="Hyperlink"/>
            <w:rFonts w:ascii="Times" w:hAnsi="Times"/>
          </w:rPr>
          <w:t>www.lacitycollege.edu</w:t>
        </w:r>
      </w:hyperlink>
      <w:r>
        <w:rPr>
          <w:rFonts w:ascii="Times" w:hAnsi="Times"/>
        </w:rPr>
        <w:t>, was unveiled on July 11</w:t>
      </w:r>
      <w:r w:rsidR="003B7148" w:rsidRPr="003B7148">
        <w:rPr>
          <w:rFonts w:ascii="Times" w:hAnsi="Times"/>
        </w:rPr>
        <w:t xml:space="preserve"> 2017.</w:t>
      </w:r>
    </w:p>
    <w:p w14:paraId="18931F21" w14:textId="77777777" w:rsidR="003B7148" w:rsidRPr="003B7148" w:rsidRDefault="003B7148">
      <w:pPr>
        <w:rPr>
          <w:rFonts w:ascii="Times" w:hAnsi="Times"/>
        </w:rPr>
      </w:pPr>
    </w:p>
    <w:p w14:paraId="5F1DE35E" w14:textId="77777777" w:rsidR="003B7148" w:rsidRPr="003B7148" w:rsidRDefault="003B7148">
      <w:pPr>
        <w:rPr>
          <w:rFonts w:ascii="Times" w:hAnsi="Times"/>
        </w:rPr>
      </w:pPr>
      <w:r w:rsidRPr="003B7148">
        <w:rPr>
          <w:rFonts w:ascii="Times" w:hAnsi="Times"/>
        </w:rPr>
        <w:t>The site provides a new cutting edge design, improved navigation and access to program information, a streamlined enrollment process, mobile and tablet functionality and additional web based tools including online calendars and front page news and event information.</w:t>
      </w:r>
    </w:p>
    <w:p w14:paraId="18A877B3" w14:textId="77777777" w:rsidR="003B7148" w:rsidRPr="003B7148" w:rsidRDefault="003B7148">
      <w:pPr>
        <w:rPr>
          <w:rFonts w:ascii="Times" w:hAnsi="Times"/>
        </w:rPr>
      </w:pPr>
    </w:p>
    <w:p w14:paraId="1204CCBF" w14:textId="77777777" w:rsidR="003B7148" w:rsidRPr="003B7148" w:rsidRDefault="003B7148">
      <w:pPr>
        <w:rPr>
          <w:rFonts w:ascii="Times" w:hAnsi="Times"/>
        </w:rPr>
      </w:pPr>
      <w:r w:rsidRPr="003B7148">
        <w:rPr>
          <w:rFonts w:ascii="Times" w:hAnsi="Times"/>
        </w:rPr>
        <w:t>Extensive student and employee feedback was incorporated into the new site design that now requires fewer clicks for student navigation.</w:t>
      </w:r>
    </w:p>
    <w:p w14:paraId="5D2F7023" w14:textId="77777777" w:rsidR="003B7148" w:rsidRPr="003B7148" w:rsidRDefault="003B7148">
      <w:pPr>
        <w:rPr>
          <w:rFonts w:ascii="Times" w:hAnsi="Times"/>
        </w:rPr>
      </w:pPr>
    </w:p>
    <w:p w14:paraId="7FEDC3C1" w14:textId="77777777" w:rsidR="003B7148" w:rsidRDefault="003B7148">
      <w:pPr>
        <w:rPr>
          <w:rFonts w:ascii="Times" w:hAnsi="Times" w:cs="Times New Roman"/>
        </w:rPr>
      </w:pPr>
      <w:r w:rsidRPr="003B7148">
        <w:rPr>
          <w:rFonts w:ascii="Times" w:hAnsi="Times"/>
        </w:rPr>
        <w:t>“Our new website reflects LACC’s vision for the future and our focus on student success and completion,</w:t>
      </w:r>
      <w:r>
        <w:rPr>
          <w:rFonts w:ascii="Times" w:hAnsi="Times"/>
        </w:rPr>
        <w:t>”</w:t>
      </w:r>
      <w:r w:rsidRPr="003B7148">
        <w:rPr>
          <w:rFonts w:ascii="Times" w:hAnsi="Times"/>
        </w:rPr>
        <w:t xml:space="preserve"> said </w:t>
      </w:r>
      <w:r w:rsidRPr="003B7148">
        <w:rPr>
          <w:rFonts w:ascii="Times" w:hAnsi="Times" w:cs="Times New Roman"/>
        </w:rPr>
        <w:t>Reneé D. Martinez, President, Los Angeles City College</w:t>
      </w:r>
      <w:r>
        <w:rPr>
          <w:rFonts w:ascii="Times" w:hAnsi="Times" w:cs="Times New Roman"/>
        </w:rPr>
        <w:t>.</w:t>
      </w:r>
    </w:p>
    <w:p w14:paraId="5F7BC988" w14:textId="77777777" w:rsidR="003B7148" w:rsidRDefault="003B7148">
      <w:pPr>
        <w:rPr>
          <w:rFonts w:ascii="Times" w:hAnsi="Times" w:cs="Times New Roman"/>
        </w:rPr>
      </w:pPr>
    </w:p>
    <w:p w14:paraId="2AEF6184" w14:textId="77777777" w:rsidR="003B7148" w:rsidRDefault="003B7148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The new site was designed by LA based design company Zumwinkle. </w:t>
      </w:r>
    </w:p>
    <w:p w14:paraId="3C7CC923" w14:textId="77777777" w:rsidR="003B7148" w:rsidRPr="003B7148" w:rsidRDefault="003B7148">
      <w:pPr>
        <w:rPr>
          <w:rFonts w:ascii="Times" w:hAnsi="Times" w:cs="Times New Roman"/>
        </w:rPr>
      </w:pPr>
    </w:p>
    <w:p w14:paraId="1A3D28CC" w14:textId="77777777" w:rsidR="003B7148" w:rsidRPr="003B7148" w:rsidRDefault="003B7148" w:rsidP="003B7148">
      <w:pPr>
        <w:rPr>
          <w:rFonts w:ascii="Times" w:hAnsi="Times" w:cs="Times New Roman"/>
          <w:b/>
        </w:rPr>
      </w:pPr>
      <w:r w:rsidRPr="003B7148">
        <w:rPr>
          <w:rFonts w:ascii="Times" w:hAnsi="Times" w:cs="Times New Roman"/>
          <w:b/>
        </w:rPr>
        <w:t>About Los Angeles City College</w:t>
      </w:r>
    </w:p>
    <w:p w14:paraId="3752CEDC" w14:textId="77777777" w:rsidR="003B7148" w:rsidRPr="003B7148" w:rsidRDefault="003B7148" w:rsidP="003B7148">
      <w:pPr>
        <w:rPr>
          <w:rFonts w:ascii="Times" w:hAnsi="Times"/>
        </w:rPr>
      </w:pPr>
      <w:r w:rsidRPr="003B7148">
        <w:rPr>
          <w:rFonts w:ascii="Times" w:hAnsi="Times" w:cs="Times New Roman"/>
        </w:rPr>
        <w:t xml:space="preserve">Established in 1929, Los Angeles City College is the oldest of the Los Angeles Community Colleges. Located in the heart of Hollywood, LACC provides a dynamic innovative learning environment offering more than 100 vocational and professional programs including degrees, transfer programs and certificates to more than 18,000 students. </w:t>
      </w:r>
      <w:r w:rsidRPr="003B7148">
        <w:rPr>
          <w:rFonts w:ascii="Times" w:hAnsi="Times"/>
        </w:rPr>
        <w:t xml:space="preserve">Los Angeles City College is home to one of the most vibrant and diverse campuses in the country. The campus provides a wide range of professional and vocational programs at a fraction of the cost of state and private colleges.  Ranked in the top three Best Southern California Community Colleges by </w:t>
      </w:r>
      <w:r w:rsidRPr="003B7148">
        <w:rPr>
          <w:rFonts w:ascii="Times" w:hAnsi="Times"/>
          <w:i/>
        </w:rPr>
        <w:t>USA Today News</w:t>
      </w:r>
      <w:r w:rsidRPr="003B7148">
        <w:rPr>
          <w:rFonts w:ascii="Times" w:hAnsi="Times"/>
        </w:rPr>
        <w:t>, LACC provides students and adult learners vital pathways to more advanced education and enhanced employment.</w:t>
      </w:r>
      <w:r w:rsidRPr="003B7148">
        <w:rPr>
          <w:rFonts w:ascii="Times" w:hAnsi="Times" w:cs="Times New Roman"/>
        </w:rPr>
        <w:t xml:space="preserve">  In 2019, LACC will celebrate its 90</w:t>
      </w:r>
      <w:r w:rsidRPr="003B7148">
        <w:rPr>
          <w:rFonts w:ascii="Times" w:hAnsi="Times" w:cs="Times New Roman"/>
          <w:vertAlign w:val="superscript"/>
        </w:rPr>
        <w:t>th</w:t>
      </w:r>
      <w:r w:rsidRPr="003B7148">
        <w:rPr>
          <w:rFonts w:ascii="Times" w:hAnsi="Times" w:cs="Times New Roman"/>
        </w:rPr>
        <w:t xml:space="preserve"> anniversary.</w:t>
      </w:r>
      <w:r w:rsidRPr="003B7148">
        <w:rPr>
          <w:rFonts w:ascii="Times" w:hAnsi="Times"/>
        </w:rPr>
        <w:tab/>
      </w:r>
    </w:p>
    <w:p w14:paraId="7ED6A2F6" w14:textId="77777777" w:rsidR="003B7148" w:rsidRPr="003B7148" w:rsidRDefault="003B7148" w:rsidP="003B7148">
      <w:pPr>
        <w:rPr>
          <w:rFonts w:ascii="Times" w:hAnsi="Times"/>
        </w:rPr>
      </w:pPr>
    </w:p>
    <w:p w14:paraId="0B36BDCB" w14:textId="77777777" w:rsidR="003B7148" w:rsidRPr="003B7148" w:rsidRDefault="003B7148">
      <w:pPr>
        <w:rPr>
          <w:rFonts w:ascii="Times" w:hAnsi="Times"/>
        </w:rPr>
      </w:pPr>
      <w:r w:rsidRPr="003B7148">
        <w:rPr>
          <w:rFonts w:ascii="Times" w:hAnsi="Times"/>
        </w:rPr>
        <w:t xml:space="preserve">Follow us on Facebook, </w:t>
      </w:r>
      <w:hyperlink r:id="rId7" w:history="1">
        <w:r w:rsidRPr="003B7148">
          <w:rPr>
            <w:rStyle w:val="Hyperlink"/>
            <w:rFonts w:ascii="Times" w:hAnsi="Times"/>
          </w:rPr>
          <w:t>https://www.facebook.com/LosAngelesCityCollege</w:t>
        </w:r>
      </w:hyperlink>
      <w:r w:rsidRPr="003B7148">
        <w:rPr>
          <w:rFonts w:ascii="Times" w:hAnsi="Times"/>
        </w:rPr>
        <w:t xml:space="preserve">, on Twitter, </w:t>
      </w:r>
      <w:hyperlink r:id="rId8" w:history="1">
        <w:r w:rsidRPr="003B7148">
          <w:rPr>
            <w:rStyle w:val="Hyperlink"/>
            <w:rFonts w:ascii="Times" w:hAnsi="Times"/>
          </w:rPr>
          <w:t>https//twitter.com/ OfficialLACC</w:t>
        </w:r>
      </w:hyperlink>
      <w:r w:rsidRPr="003B7148">
        <w:rPr>
          <w:rFonts w:ascii="Times" w:hAnsi="Times"/>
        </w:rPr>
        <w:t xml:space="preserve"> and on Instagram, </w:t>
      </w:r>
      <w:hyperlink r:id="rId9" w:history="1">
        <w:r w:rsidRPr="003B7148">
          <w:rPr>
            <w:rStyle w:val="Hyperlink"/>
            <w:rFonts w:ascii="Times" w:hAnsi="Times"/>
          </w:rPr>
          <w:t>https://www.instagram.com/losangelescitycollege/</w:t>
        </w:r>
      </w:hyperlink>
      <w:r>
        <w:rPr>
          <w:rStyle w:val="Hyperlink"/>
          <w:rFonts w:ascii="Times" w:hAnsi="Times"/>
        </w:rPr>
        <w:t>.</w:t>
      </w:r>
    </w:p>
    <w:sectPr w:rsidR="003B7148" w:rsidRPr="003B7148" w:rsidSect="009B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6565A"/>
    <w:multiLevelType w:val="hybridMultilevel"/>
    <w:tmpl w:val="773E073C"/>
    <w:lvl w:ilvl="0" w:tplc="D7E626A8">
      <w:start w:val="323"/>
      <w:numFmt w:val="bullet"/>
      <w:lvlText w:val="-"/>
      <w:lvlJc w:val="left"/>
      <w:pPr>
        <w:ind w:left="4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4A31079"/>
    <w:multiLevelType w:val="hybridMultilevel"/>
    <w:tmpl w:val="C43E0830"/>
    <w:lvl w:ilvl="0" w:tplc="C2C0C220">
      <w:start w:val="323"/>
      <w:numFmt w:val="bullet"/>
      <w:lvlText w:val="-"/>
      <w:lvlJc w:val="left"/>
      <w:pPr>
        <w:ind w:left="84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48"/>
    <w:rsid w:val="003B7148"/>
    <w:rsid w:val="004E45DD"/>
    <w:rsid w:val="006C278A"/>
    <w:rsid w:val="009B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4A3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1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://www.lacitycollege.edu" TargetMode="External"/><Relationship Id="rId7" Type="http://schemas.openxmlformats.org/officeDocument/2006/relationships/hyperlink" Target="https://www.facebook.com/LosAngelesCityCollege" TargetMode="External"/><Relationship Id="rId8" Type="http://schemas.openxmlformats.org/officeDocument/2006/relationships/hyperlink" Target="https://twitter.com/OfficialLACC" TargetMode="External"/><Relationship Id="rId9" Type="http://schemas.openxmlformats.org/officeDocument/2006/relationships/hyperlink" Target="https://www.instagram.com/losangelescitycollege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Macintosh Word</Application>
  <DocSecurity>0</DocSecurity>
  <Lines>17</Lines>
  <Paragraphs>4</Paragraphs>
  <ScaleCrop>false</ScaleCrop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2017-07-11T17:51:00Z</dcterms:created>
  <dcterms:modified xsi:type="dcterms:W3CDTF">2017-07-11T17:51:00Z</dcterms:modified>
</cp:coreProperties>
</file>