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228" w:type="dxa"/>
        <w:tblInd w:w="-635" w:type="dxa"/>
        <w:tblLayout w:type="fixed"/>
        <w:tblLook w:val="04A0" w:firstRow="1" w:lastRow="0" w:firstColumn="1" w:lastColumn="0" w:noHBand="0" w:noVBand="1"/>
      </w:tblPr>
      <w:tblGrid>
        <w:gridCol w:w="3960"/>
        <w:gridCol w:w="8268"/>
      </w:tblGrid>
      <w:tr w:rsidR="006D5805" w14:paraId="3D179A74" w14:textId="77777777" w:rsidTr="00CF70DC">
        <w:tc>
          <w:tcPr>
            <w:tcW w:w="3960" w:type="dxa"/>
            <w:tcBorders>
              <w:right w:val="nil"/>
            </w:tcBorders>
            <w:shd w:val="clear" w:color="auto" w:fill="41342F" w:themeFill="background2" w:themeFillShade="40"/>
          </w:tcPr>
          <w:p w14:paraId="324CFFAE" w14:textId="22CF2BB2" w:rsidR="00E777ED" w:rsidRPr="00667315" w:rsidRDefault="00E777ED" w:rsidP="008A4838">
            <w:pPr>
              <w:ind w:left="344" w:right="156"/>
              <w:jc w:val="center"/>
              <w:rPr>
                <w:sz w:val="36"/>
                <w:szCs w:val="28"/>
              </w:rPr>
            </w:pPr>
          </w:p>
          <w:p w14:paraId="3574087D" w14:textId="5E3E04DE" w:rsidR="00667315" w:rsidRDefault="00667315" w:rsidP="008A4838">
            <w:pPr>
              <w:pStyle w:val="Subtitle"/>
              <w:ind w:left="344" w:right="156"/>
              <w:jc w:val="center"/>
            </w:pPr>
            <w:r>
              <w:rPr>
                <w:noProof/>
              </w:rPr>
              <w:drawing>
                <wp:inline distT="0" distB="0" distL="0" distR="0" wp14:anchorId="0C4DA945" wp14:editId="501B2417">
                  <wp:extent cx="1901825" cy="1292225"/>
                  <wp:effectExtent l="0" t="0" r="3175"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1292225"/>
                          </a:xfrm>
                          <a:prstGeom prst="rect">
                            <a:avLst/>
                          </a:prstGeom>
                          <a:noFill/>
                        </pic:spPr>
                      </pic:pic>
                    </a:graphicData>
                  </a:graphic>
                </wp:inline>
              </w:drawing>
            </w:r>
          </w:p>
          <w:p w14:paraId="584BADB7" w14:textId="6A542191" w:rsidR="00667315" w:rsidRDefault="00667315" w:rsidP="008A4838">
            <w:pPr>
              <w:pStyle w:val="Subtitle"/>
              <w:tabs>
                <w:tab w:val="left" w:pos="1090"/>
              </w:tabs>
              <w:ind w:left="344" w:right="156"/>
            </w:pPr>
            <w:r>
              <w:tab/>
            </w:r>
          </w:p>
          <w:p w14:paraId="4C7D661C" w14:textId="47D78F50" w:rsidR="00CF70DC" w:rsidRPr="00F8099A" w:rsidRDefault="00CF70DC" w:rsidP="00CF70DC">
            <w:pPr>
              <w:pStyle w:val="Subtitle"/>
            </w:pPr>
            <w:r>
              <w:t xml:space="preserve">   </w:t>
            </w:r>
            <w:r>
              <w:t>Checking in!</w:t>
            </w:r>
          </w:p>
          <w:p w14:paraId="4937E870" w14:textId="01C32554" w:rsidR="00667315" w:rsidRPr="00667315" w:rsidRDefault="00CF70DC" w:rsidP="00CF70DC">
            <w:pPr>
              <w:ind w:left="344" w:right="156"/>
              <w:rPr>
                <w:rFonts w:eastAsiaTheme="minorEastAsia"/>
                <w:iCs/>
                <w:color w:val="CE8D3E" w:themeColor="accent3"/>
                <w:sz w:val="28"/>
              </w:rPr>
            </w:pPr>
            <w:r w:rsidRPr="00CF70DC">
              <w:rPr>
                <w:b/>
                <w:bCs/>
                <w:i/>
                <w:color w:val="CE8D3E" w:themeColor="accent3"/>
                <w:sz w:val="28"/>
                <w:szCs w:val="22"/>
              </w:rPr>
              <w:t>Mid-Fall 2021</w:t>
            </w:r>
            <w:r w:rsidR="00AE3E7A" w:rsidRPr="00295088">
              <w:rPr>
                <w:rFonts w:cstheme="minorHAnsi"/>
                <w:noProof/>
                <w:sz w:val="28"/>
                <w:szCs w:val="28"/>
              </w:rPr>
              <mc:AlternateContent>
                <mc:Choice Requires="wps">
                  <w:drawing>
                    <wp:inline distT="0" distB="0" distL="0" distR="0" wp14:anchorId="5C96AF76" wp14:editId="1BD629A5">
                      <wp:extent cx="1661375" cy="0"/>
                      <wp:effectExtent l="0" t="0" r="0" b="0"/>
                      <wp:docPr id="5" name="Straight Connector 5"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4A19F4" id="Straight Connector 5"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" strokecolor="white [3212]" strokeweight="2pt">
                      <v:stroke joinstyle="miter"/>
                      <w10:anchorlock/>
                    </v:line>
                  </w:pict>
                </mc:Fallback>
              </mc:AlternateContent>
            </w:r>
          </w:p>
          <w:p w14:paraId="2BA7088E" w14:textId="77777777" w:rsidR="00667315" w:rsidRPr="00667315" w:rsidRDefault="00667315" w:rsidP="006A407B">
            <w:pPr>
              <w:pStyle w:val="BlockText"/>
              <w:ind w:right="156"/>
              <w:rPr>
                <w:sz w:val="10"/>
                <w:szCs w:val="4"/>
              </w:rPr>
            </w:pPr>
          </w:p>
          <w:p w14:paraId="7B6D3132" w14:textId="77777777" w:rsidR="00CF70DC" w:rsidRPr="00CF70DC" w:rsidRDefault="00CF70DC" w:rsidP="00CF70DC">
            <w:pPr>
              <w:pStyle w:val="BlockText"/>
              <w:ind w:left="430"/>
              <w:rPr>
                <w:b/>
                <w:bCs/>
              </w:rPr>
            </w:pPr>
            <w:r w:rsidRPr="00CF70DC">
              <w:rPr>
                <w:b/>
                <w:bCs/>
              </w:rPr>
              <w:t>Office of Special Services (OSS) has returned to campus this Fall 2021, both in-person and online (hybrid).</w:t>
            </w:r>
          </w:p>
          <w:p w14:paraId="2705326B" w14:textId="77777777" w:rsidR="00CF70DC" w:rsidRDefault="00CF70DC" w:rsidP="00CF70DC">
            <w:pPr>
              <w:pStyle w:val="BlockText"/>
              <w:ind w:left="430"/>
            </w:pPr>
          </w:p>
          <w:p w14:paraId="0D6BF20A" w14:textId="77777777" w:rsidR="00CF70DC" w:rsidRPr="00CF70DC" w:rsidRDefault="00CF70DC" w:rsidP="00CF70DC">
            <w:pPr>
              <w:pStyle w:val="BlockText"/>
              <w:ind w:left="430"/>
              <w:rPr>
                <w:b/>
                <w:bCs/>
              </w:rPr>
            </w:pPr>
            <w:r w:rsidRPr="00CF70DC">
              <w:rPr>
                <w:b/>
                <w:bCs/>
              </w:rPr>
              <w:t>In this issue, we will cover the following topics:</w:t>
            </w:r>
          </w:p>
          <w:p w14:paraId="013121D5" w14:textId="77777777" w:rsidR="00CF70DC" w:rsidRPr="00CF70DC" w:rsidRDefault="00CF70DC" w:rsidP="00CF70DC">
            <w:pPr>
              <w:pStyle w:val="BlockText"/>
              <w:numPr>
                <w:ilvl w:val="0"/>
                <w:numId w:val="1"/>
              </w:numPr>
              <w:ind w:left="790"/>
              <w:rPr>
                <w:b/>
                <w:bCs/>
              </w:rPr>
            </w:pPr>
            <w:r w:rsidRPr="00CF70DC">
              <w:rPr>
                <w:b/>
                <w:bCs/>
              </w:rPr>
              <w:t>Ongoing Fall Reminders</w:t>
            </w:r>
          </w:p>
          <w:p w14:paraId="54EBA4B2" w14:textId="77777777" w:rsidR="00CF70DC" w:rsidRPr="00CF70DC" w:rsidRDefault="00CF70DC" w:rsidP="00CF70DC">
            <w:pPr>
              <w:pStyle w:val="BlockText"/>
              <w:numPr>
                <w:ilvl w:val="0"/>
                <w:numId w:val="1"/>
              </w:numPr>
              <w:ind w:left="790"/>
              <w:rPr>
                <w:b/>
                <w:bCs/>
              </w:rPr>
            </w:pPr>
            <w:r w:rsidRPr="00CF70DC">
              <w:rPr>
                <w:b/>
                <w:bCs/>
              </w:rPr>
              <w:t>Updates</w:t>
            </w:r>
          </w:p>
          <w:p w14:paraId="6F1A22F8" w14:textId="77777777" w:rsidR="00CF70DC" w:rsidRPr="00CF70DC" w:rsidRDefault="00CF70DC" w:rsidP="00CF70DC">
            <w:pPr>
              <w:pStyle w:val="BlockText"/>
              <w:numPr>
                <w:ilvl w:val="0"/>
                <w:numId w:val="1"/>
              </w:numPr>
              <w:ind w:left="790"/>
              <w:rPr>
                <w:b/>
                <w:bCs/>
              </w:rPr>
            </w:pPr>
            <w:r w:rsidRPr="00CF70DC">
              <w:rPr>
                <w:b/>
                <w:bCs/>
              </w:rPr>
              <w:t>W/SP22</w:t>
            </w:r>
          </w:p>
          <w:p w14:paraId="58BC7562" w14:textId="77777777" w:rsidR="00CF70DC" w:rsidRPr="00CF70DC" w:rsidRDefault="00CF70DC" w:rsidP="00CF70DC">
            <w:pPr>
              <w:pStyle w:val="BlockText"/>
              <w:numPr>
                <w:ilvl w:val="0"/>
                <w:numId w:val="1"/>
              </w:numPr>
              <w:ind w:left="790"/>
              <w:rPr>
                <w:b/>
                <w:bCs/>
              </w:rPr>
            </w:pPr>
            <w:r w:rsidRPr="00CF70DC">
              <w:rPr>
                <w:b/>
                <w:bCs/>
              </w:rPr>
              <w:t xml:space="preserve">Mask mandate </w:t>
            </w:r>
          </w:p>
          <w:p w14:paraId="360B312B" w14:textId="77777777" w:rsidR="00B91FE6" w:rsidRPr="00CF70DC" w:rsidRDefault="00B91FE6" w:rsidP="008A4838">
            <w:pPr>
              <w:pStyle w:val="Subtitle"/>
              <w:ind w:left="344" w:right="156"/>
              <w:rPr>
                <w:rFonts w:cstheme="minorHAnsi"/>
                <w:sz w:val="420"/>
                <w:szCs w:val="400"/>
              </w:rPr>
            </w:pPr>
          </w:p>
          <w:p w14:paraId="0EB21E9F" w14:textId="77777777" w:rsidR="00B91FE6" w:rsidRDefault="00B91FE6" w:rsidP="008A4838">
            <w:pPr>
              <w:pStyle w:val="Subtitle"/>
              <w:ind w:left="344" w:right="156"/>
              <w:rPr>
                <w:rFonts w:cstheme="minorHAnsi"/>
                <w:sz w:val="32"/>
                <w:szCs w:val="28"/>
              </w:rPr>
            </w:pPr>
          </w:p>
          <w:p w14:paraId="6A6885FB" w14:textId="29DCAA6F" w:rsidR="00E777ED" w:rsidRPr="00295088" w:rsidRDefault="00E777ED" w:rsidP="008A4838">
            <w:pPr>
              <w:pStyle w:val="Subtitle"/>
              <w:ind w:left="344" w:right="156"/>
              <w:rPr>
                <w:rFonts w:asciiTheme="minorHAnsi" w:hAnsiTheme="minorHAnsi" w:cstheme="minorHAnsi"/>
                <w:sz w:val="28"/>
                <w:szCs w:val="28"/>
              </w:rPr>
            </w:pPr>
            <w:r w:rsidRPr="00295088">
              <w:rPr>
                <w:rFonts w:cstheme="minorHAnsi"/>
                <w:sz w:val="32"/>
                <w:szCs w:val="28"/>
              </w:rPr>
              <w:t>Contact Us</w:t>
            </w:r>
            <w:r w:rsidRPr="00295088">
              <w:rPr>
                <w:rFonts w:asciiTheme="minorHAnsi" w:hAnsiTheme="minorHAnsi" w:cstheme="minorHAnsi"/>
                <w:noProof/>
                <w:sz w:val="28"/>
                <w:szCs w:val="28"/>
              </w:rPr>
              <mc:AlternateContent>
                <mc:Choice Requires="wps">
                  <w:drawing>
                    <wp:inline distT="0" distB="0" distL="0" distR="0" wp14:anchorId="51F3528D" wp14:editId="7EB2D8B0">
                      <wp:extent cx="1661375" cy="0"/>
                      <wp:effectExtent l="0" t="0" r="0" b="0"/>
                      <wp:docPr id="3" name="Straight Connector 3"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DB05DD1" id="Straight Connector 3"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" strokecolor="white [3212]" strokeweight="2pt">
                      <v:stroke joinstyle="miter"/>
                      <w10:anchorlock/>
                    </v:line>
                  </w:pict>
                </mc:Fallback>
              </mc:AlternateContent>
            </w:r>
          </w:p>
          <w:p w14:paraId="46E8EE3C" w14:textId="77777777" w:rsidR="00E777ED" w:rsidRPr="00295088" w:rsidRDefault="00E777ED" w:rsidP="008A4838">
            <w:pPr>
              <w:pStyle w:val="Subtitle"/>
              <w:ind w:left="344" w:right="156"/>
              <w:rPr>
                <w:rFonts w:asciiTheme="minorHAnsi" w:hAnsiTheme="minorHAnsi" w:cstheme="minorHAnsi"/>
                <w:sz w:val="28"/>
                <w:szCs w:val="28"/>
              </w:rPr>
            </w:pPr>
          </w:p>
          <w:p w14:paraId="71085DE5" w14:textId="77777777" w:rsidR="00E777ED" w:rsidRPr="00CF70DC" w:rsidRDefault="00E777ED" w:rsidP="008A4838">
            <w:pPr>
              <w:pStyle w:val="BlockHeading2"/>
              <w:ind w:left="344" w:right="156"/>
              <w:rPr>
                <w:rFonts w:asciiTheme="majorHAnsi" w:hAnsiTheme="majorHAnsi" w:cstheme="minorHAnsi"/>
                <w:b/>
                <w:bCs/>
                <w:szCs w:val="28"/>
              </w:rPr>
            </w:pPr>
            <w:r w:rsidRPr="00CF70DC">
              <w:rPr>
                <w:rFonts w:cstheme="minorHAnsi"/>
                <w:b/>
                <w:bCs/>
                <w:szCs w:val="28"/>
              </w:rPr>
              <w:t>L</w:t>
            </w:r>
            <w:r w:rsidRPr="00CF70DC">
              <w:rPr>
                <w:rFonts w:asciiTheme="majorHAnsi" w:hAnsiTheme="majorHAnsi" w:cstheme="minorHAnsi"/>
                <w:b/>
                <w:bCs/>
                <w:szCs w:val="28"/>
              </w:rPr>
              <w:t>os Angeles City College</w:t>
            </w:r>
          </w:p>
          <w:p w14:paraId="6906FBD2" w14:textId="77777777" w:rsidR="00E777ED" w:rsidRPr="00CF70DC" w:rsidRDefault="00E777ED" w:rsidP="008A4838">
            <w:pPr>
              <w:pStyle w:val="BlockHeading2"/>
              <w:ind w:left="344" w:right="156"/>
              <w:rPr>
                <w:rFonts w:asciiTheme="majorHAnsi" w:hAnsiTheme="majorHAnsi" w:cstheme="minorHAnsi"/>
                <w:b/>
                <w:bCs/>
                <w:szCs w:val="28"/>
              </w:rPr>
            </w:pPr>
            <w:r w:rsidRPr="00CF70DC">
              <w:rPr>
                <w:rFonts w:asciiTheme="majorHAnsi" w:hAnsiTheme="majorHAnsi" w:cstheme="minorHAnsi"/>
                <w:b/>
                <w:bCs/>
                <w:szCs w:val="28"/>
              </w:rPr>
              <w:t>855 N. Vermont Avenue</w:t>
            </w:r>
          </w:p>
          <w:p w14:paraId="4BF79B34" w14:textId="77777777" w:rsidR="00E777ED" w:rsidRPr="00CF70DC" w:rsidRDefault="00E777ED" w:rsidP="008A4838">
            <w:pPr>
              <w:pStyle w:val="BlockHeading2"/>
              <w:ind w:left="344" w:right="156"/>
              <w:rPr>
                <w:rFonts w:asciiTheme="majorHAnsi" w:hAnsiTheme="majorHAnsi" w:cstheme="minorHAnsi"/>
                <w:b/>
                <w:bCs/>
                <w:szCs w:val="28"/>
              </w:rPr>
            </w:pPr>
            <w:r w:rsidRPr="00CF70DC">
              <w:rPr>
                <w:rFonts w:asciiTheme="majorHAnsi" w:hAnsiTheme="majorHAnsi" w:cstheme="minorHAnsi"/>
                <w:b/>
                <w:bCs/>
                <w:szCs w:val="28"/>
              </w:rPr>
              <w:t>Los Angeles, CA 90029</w:t>
            </w:r>
          </w:p>
          <w:p w14:paraId="7509F3A7" w14:textId="77777777" w:rsidR="00E777ED" w:rsidRPr="00CF70DC" w:rsidRDefault="00E777ED" w:rsidP="008A4838">
            <w:pPr>
              <w:pStyle w:val="BlockHeading2"/>
              <w:ind w:left="344" w:right="156"/>
              <w:rPr>
                <w:rFonts w:cstheme="minorHAnsi"/>
                <w:b/>
                <w:bCs/>
                <w:szCs w:val="28"/>
              </w:rPr>
            </w:pPr>
          </w:p>
          <w:p w14:paraId="19D53EBD" w14:textId="77777777" w:rsidR="00E777ED" w:rsidRPr="00CF70DC" w:rsidRDefault="00E777ED" w:rsidP="008A4838">
            <w:pPr>
              <w:pStyle w:val="BlockHeading2"/>
              <w:ind w:left="344" w:right="156"/>
              <w:rPr>
                <w:rFonts w:asciiTheme="majorHAnsi" w:hAnsiTheme="majorHAnsi" w:cstheme="minorHAnsi"/>
                <w:b/>
                <w:bCs/>
                <w:szCs w:val="28"/>
              </w:rPr>
            </w:pPr>
            <w:r w:rsidRPr="00CF70DC">
              <w:rPr>
                <w:rFonts w:asciiTheme="majorHAnsi" w:hAnsiTheme="majorHAnsi" w:cstheme="minorHAnsi"/>
                <w:b/>
                <w:bCs/>
                <w:szCs w:val="28"/>
              </w:rPr>
              <w:t>Office of Special Services</w:t>
            </w:r>
          </w:p>
          <w:p w14:paraId="43611347" w14:textId="77777777" w:rsidR="00DE7101" w:rsidRDefault="00E777ED" w:rsidP="008A4838">
            <w:pPr>
              <w:pStyle w:val="BlockHeading2"/>
              <w:ind w:left="344" w:right="156"/>
              <w:rPr>
                <w:rFonts w:asciiTheme="majorHAnsi" w:hAnsiTheme="majorHAnsi" w:cstheme="minorHAnsi"/>
                <w:b/>
                <w:bCs/>
                <w:i/>
                <w:szCs w:val="28"/>
              </w:rPr>
            </w:pPr>
            <w:r w:rsidRPr="00CF70DC">
              <w:rPr>
                <w:rFonts w:asciiTheme="majorHAnsi" w:hAnsiTheme="majorHAnsi" w:cstheme="minorHAnsi"/>
                <w:b/>
                <w:bCs/>
                <w:i/>
                <w:szCs w:val="28"/>
              </w:rPr>
              <w:t xml:space="preserve">Student Services Bldg., </w:t>
            </w:r>
          </w:p>
          <w:p w14:paraId="24D48FE2" w14:textId="7E2D6AEC" w:rsidR="00E777ED" w:rsidRDefault="00E777ED" w:rsidP="008A4838">
            <w:pPr>
              <w:pStyle w:val="BlockHeading2"/>
              <w:ind w:left="344" w:right="156"/>
              <w:rPr>
                <w:rFonts w:asciiTheme="majorHAnsi" w:hAnsiTheme="majorHAnsi" w:cstheme="minorHAnsi"/>
                <w:b/>
                <w:bCs/>
                <w:i/>
                <w:szCs w:val="28"/>
              </w:rPr>
            </w:pPr>
            <w:r w:rsidRPr="00CF70DC">
              <w:rPr>
                <w:rFonts w:asciiTheme="majorHAnsi" w:hAnsiTheme="majorHAnsi" w:cstheme="minorHAnsi"/>
                <w:b/>
                <w:bCs/>
                <w:i/>
                <w:szCs w:val="28"/>
              </w:rPr>
              <w:t>1</w:t>
            </w:r>
            <w:r w:rsidRPr="00CF70DC">
              <w:rPr>
                <w:rFonts w:asciiTheme="majorHAnsi" w:hAnsiTheme="majorHAnsi" w:cstheme="minorHAnsi"/>
                <w:b/>
                <w:bCs/>
                <w:i/>
                <w:szCs w:val="28"/>
                <w:vertAlign w:val="superscript"/>
              </w:rPr>
              <w:t>st</w:t>
            </w:r>
            <w:r w:rsidRPr="00CF70DC">
              <w:rPr>
                <w:rFonts w:asciiTheme="majorHAnsi" w:hAnsiTheme="majorHAnsi" w:cstheme="minorHAnsi"/>
                <w:b/>
                <w:bCs/>
                <w:i/>
                <w:szCs w:val="28"/>
              </w:rPr>
              <w:t xml:space="preserve"> fl.</w:t>
            </w:r>
          </w:p>
          <w:p w14:paraId="2F6BE1A9" w14:textId="77777777" w:rsidR="00DE7101" w:rsidRPr="00CF70DC" w:rsidRDefault="00DE7101" w:rsidP="008A4838">
            <w:pPr>
              <w:pStyle w:val="BlockHeading2"/>
              <w:ind w:left="344" w:right="156"/>
              <w:rPr>
                <w:rFonts w:asciiTheme="majorHAnsi" w:hAnsiTheme="majorHAnsi" w:cstheme="minorHAnsi"/>
                <w:b/>
                <w:bCs/>
                <w:i/>
                <w:szCs w:val="28"/>
              </w:rPr>
            </w:pPr>
          </w:p>
          <w:p w14:paraId="09A0A5ED" w14:textId="1F1BF2BC" w:rsidR="00E777ED" w:rsidRDefault="00E777ED" w:rsidP="008A4838">
            <w:pPr>
              <w:pStyle w:val="BlockHeading2"/>
              <w:ind w:left="344" w:right="156"/>
              <w:rPr>
                <w:rFonts w:asciiTheme="majorHAnsi" w:hAnsiTheme="majorHAnsi" w:cstheme="minorHAnsi"/>
                <w:b/>
                <w:bCs/>
                <w:i/>
                <w:szCs w:val="28"/>
              </w:rPr>
            </w:pPr>
            <w:r w:rsidRPr="00CF70DC">
              <w:rPr>
                <w:rFonts w:asciiTheme="majorHAnsi" w:hAnsiTheme="majorHAnsi" w:cstheme="minorHAnsi"/>
                <w:b/>
                <w:bCs/>
                <w:i/>
                <w:szCs w:val="28"/>
              </w:rPr>
              <w:t>Phone: (323) 953-4000</w:t>
            </w:r>
            <w:r w:rsidR="00DE7101">
              <w:rPr>
                <w:rFonts w:asciiTheme="majorHAnsi" w:hAnsiTheme="majorHAnsi" w:cstheme="minorHAnsi"/>
                <w:b/>
                <w:bCs/>
                <w:i/>
                <w:szCs w:val="28"/>
              </w:rPr>
              <w:t>,</w:t>
            </w:r>
            <w:r w:rsidRPr="00CF70DC">
              <w:rPr>
                <w:rFonts w:asciiTheme="majorHAnsi" w:hAnsiTheme="majorHAnsi" w:cstheme="minorHAnsi"/>
                <w:b/>
                <w:bCs/>
                <w:i/>
                <w:szCs w:val="28"/>
              </w:rPr>
              <w:t xml:space="preserve"> ext. 2270 (TTY/TDD)</w:t>
            </w:r>
          </w:p>
          <w:p w14:paraId="6244D389" w14:textId="77777777" w:rsidR="00DE7101" w:rsidRPr="00CF70DC" w:rsidRDefault="00DE7101" w:rsidP="008A4838">
            <w:pPr>
              <w:pStyle w:val="BlockHeading2"/>
              <w:ind w:left="344" w:right="156"/>
              <w:rPr>
                <w:rFonts w:asciiTheme="majorHAnsi" w:hAnsiTheme="majorHAnsi" w:cstheme="minorHAnsi"/>
                <w:b/>
                <w:bCs/>
                <w:i/>
                <w:szCs w:val="28"/>
              </w:rPr>
            </w:pPr>
          </w:p>
          <w:p w14:paraId="730A19E2" w14:textId="057423BD" w:rsidR="00E777ED" w:rsidRDefault="00E777ED" w:rsidP="00DE7101">
            <w:pPr>
              <w:pStyle w:val="BlockHeading2"/>
              <w:ind w:left="70" w:right="156" w:firstLine="274"/>
              <w:rPr>
                <w:rFonts w:asciiTheme="majorHAnsi" w:hAnsiTheme="majorHAnsi" w:cstheme="minorHAnsi"/>
                <w:b/>
                <w:bCs/>
                <w:i/>
                <w:szCs w:val="28"/>
              </w:rPr>
            </w:pPr>
            <w:r w:rsidRPr="00CF70DC">
              <w:rPr>
                <w:rFonts w:asciiTheme="majorHAnsi" w:hAnsiTheme="majorHAnsi" w:cstheme="minorHAnsi"/>
                <w:b/>
                <w:bCs/>
                <w:i/>
                <w:szCs w:val="28"/>
              </w:rPr>
              <w:t xml:space="preserve">Email: </w:t>
            </w:r>
            <w:hyperlink r:id="rId9" w:history="1">
              <w:r w:rsidRPr="00DE7101">
                <w:rPr>
                  <w:rStyle w:val="Hyperlink"/>
                  <w:rFonts w:asciiTheme="majorHAnsi" w:hAnsiTheme="majorHAnsi" w:cstheme="minorHAnsi"/>
                  <w:b/>
                  <w:bCs/>
                  <w:i/>
                  <w:color w:val="CE8D3E" w:themeColor="accent3"/>
                  <w:szCs w:val="28"/>
                </w:rPr>
                <w:t>oss@lacitycollege.edu</w:t>
              </w:r>
            </w:hyperlink>
            <w:r w:rsidRPr="00DE7101">
              <w:rPr>
                <w:rFonts w:asciiTheme="majorHAnsi" w:hAnsiTheme="majorHAnsi" w:cstheme="minorHAnsi"/>
                <w:b/>
                <w:bCs/>
                <w:i/>
                <w:color w:val="CE8D3E" w:themeColor="accent3"/>
                <w:szCs w:val="28"/>
              </w:rPr>
              <w:t xml:space="preserve"> </w:t>
            </w:r>
          </w:p>
          <w:p w14:paraId="538BAB87" w14:textId="77777777" w:rsidR="00DE7101" w:rsidRPr="00CF70DC" w:rsidRDefault="00DE7101" w:rsidP="008A4838">
            <w:pPr>
              <w:pStyle w:val="BlockHeading2"/>
              <w:ind w:left="344" w:right="156"/>
              <w:rPr>
                <w:rFonts w:asciiTheme="majorHAnsi" w:hAnsiTheme="majorHAnsi" w:cstheme="minorHAnsi"/>
                <w:b/>
                <w:bCs/>
                <w:i/>
                <w:szCs w:val="28"/>
              </w:rPr>
            </w:pPr>
          </w:p>
          <w:p w14:paraId="658FFA6C" w14:textId="304037C8" w:rsidR="00E777ED" w:rsidRDefault="00E777ED" w:rsidP="00DE7101">
            <w:pPr>
              <w:pStyle w:val="BlockHeading2"/>
              <w:ind w:right="156" w:firstLine="344"/>
              <w:rPr>
                <w:rFonts w:asciiTheme="majorHAnsi" w:hAnsiTheme="majorHAnsi" w:cstheme="minorHAnsi"/>
                <w:b/>
                <w:bCs/>
                <w:i/>
                <w:szCs w:val="28"/>
              </w:rPr>
            </w:pPr>
            <w:r w:rsidRPr="00CF70DC">
              <w:rPr>
                <w:rFonts w:asciiTheme="majorHAnsi" w:hAnsiTheme="majorHAnsi" w:cstheme="minorHAnsi"/>
                <w:b/>
                <w:bCs/>
                <w:i/>
                <w:szCs w:val="28"/>
              </w:rPr>
              <w:t xml:space="preserve">Cranium Café: </w:t>
            </w:r>
            <w:hyperlink r:id="rId10" w:history="1">
              <w:r w:rsidRPr="00DE7101">
                <w:rPr>
                  <w:rStyle w:val="Hyperlink"/>
                  <w:rFonts w:asciiTheme="majorHAnsi" w:hAnsiTheme="majorHAnsi" w:cstheme="minorHAnsi"/>
                  <w:b/>
                  <w:bCs/>
                  <w:i/>
                  <w:color w:val="CE8D3E" w:themeColor="accent3"/>
                  <w:szCs w:val="28"/>
                </w:rPr>
                <w:t>https://tinyurl.com/w7zhpu75</w:t>
              </w:r>
            </w:hyperlink>
            <w:r w:rsidRPr="00DE7101">
              <w:rPr>
                <w:rFonts w:asciiTheme="majorHAnsi" w:hAnsiTheme="majorHAnsi" w:cstheme="minorHAnsi"/>
                <w:b/>
                <w:bCs/>
                <w:i/>
                <w:color w:val="CE8D3E" w:themeColor="accent3"/>
                <w:szCs w:val="28"/>
              </w:rPr>
              <w:t xml:space="preserve"> </w:t>
            </w:r>
          </w:p>
          <w:p w14:paraId="2AA8B00D" w14:textId="77777777" w:rsidR="00DE7101" w:rsidRPr="00CF70DC" w:rsidRDefault="00DE7101" w:rsidP="008A4838">
            <w:pPr>
              <w:pStyle w:val="BlockHeading2"/>
              <w:ind w:left="344" w:right="156"/>
              <w:rPr>
                <w:rFonts w:asciiTheme="majorHAnsi" w:hAnsiTheme="majorHAnsi" w:cstheme="minorHAnsi"/>
                <w:b/>
                <w:bCs/>
                <w:i/>
                <w:szCs w:val="28"/>
              </w:rPr>
            </w:pPr>
          </w:p>
          <w:p w14:paraId="5F86DCDF" w14:textId="77777777" w:rsidR="00E777ED" w:rsidRPr="00DE7101" w:rsidRDefault="00E777ED" w:rsidP="00DE7101">
            <w:pPr>
              <w:pStyle w:val="BlockHeading2"/>
              <w:ind w:right="156" w:firstLine="344"/>
              <w:rPr>
                <w:rFonts w:asciiTheme="majorHAnsi" w:hAnsiTheme="majorHAnsi" w:cstheme="minorHAnsi"/>
                <w:b/>
                <w:bCs/>
                <w:i/>
                <w:szCs w:val="28"/>
              </w:rPr>
            </w:pPr>
            <w:r w:rsidRPr="00CF70DC">
              <w:rPr>
                <w:rFonts w:asciiTheme="majorHAnsi" w:hAnsiTheme="majorHAnsi" w:cstheme="minorHAnsi"/>
                <w:b/>
                <w:bCs/>
                <w:i/>
                <w:szCs w:val="28"/>
              </w:rPr>
              <w:t xml:space="preserve">Website: </w:t>
            </w:r>
            <w:hyperlink r:id="rId11" w:history="1">
              <w:r w:rsidRPr="00DE7101">
                <w:rPr>
                  <w:rStyle w:val="Hyperlink"/>
                  <w:rFonts w:asciiTheme="majorHAnsi" w:hAnsiTheme="majorHAnsi" w:cstheme="minorHAnsi"/>
                  <w:b/>
                  <w:bCs/>
                  <w:i/>
                  <w:color w:val="CE8D3E" w:themeColor="accent3"/>
                  <w:szCs w:val="28"/>
                </w:rPr>
                <w:t>https://tinyurl.com/2xfekjbx</w:t>
              </w:r>
            </w:hyperlink>
            <w:r w:rsidRPr="00DE7101">
              <w:rPr>
                <w:rFonts w:asciiTheme="majorHAnsi" w:hAnsiTheme="majorHAnsi" w:cstheme="minorHAnsi"/>
                <w:b/>
                <w:bCs/>
                <w:i/>
                <w:color w:val="CE8D3E" w:themeColor="accent3"/>
                <w:szCs w:val="28"/>
              </w:rPr>
              <w:t xml:space="preserve"> </w:t>
            </w:r>
          </w:p>
          <w:p w14:paraId="53D43678" w14:textId="77777777" w:rsidR="00E777ED" w:rsidRDefault="00E777ED" w:rsidP="008A4838">
            <w:pPr>
              <w:ind w:left="344" w:right="156"/>
            </w:pPr>
          </w:p>
        </w:tc>
        <w:tc>
          <w:tcPr>
            <w:tcW w:w="8268" w:type="dxa"/>
            <w:tcBorders>
              <w:top w:val="nil"/>
              <w:left w:val="nil"/>
              <w:bottom w:val="single" w:sz="4" w:space="0" w:color="auto"/>
              <w:right w:val="nil"/>
            </w:tcBorders>
            <w:shd w:val="clear" w:color="auto" w:fill="auto"/>
          </w:tcPr>
          <w:p w14:paraId="0F3A832C" w14:textId="77777777" w:rsidR="00E777ED" w:rsidRPr="000557BC" w:rsidRDefault="00E777ED" w:rsidP="00FA47E6">
            <w:pPr>
              <w:pStyle w:val="Title"/>
              <w:ind w:left="340" w:right="503"/>
            </w:pPr>
            <w:r w:rsidRPr="000557BC">
              <w:lastRenderedPageBreak/>
              <w:t>OSS Student Newsletter</w:t>
            </w:r>
          </w:p>
          <w:p w14:paraId="52C6DFD6" w14:textId="5791CDCF" w:rsidR="00E777ED" w:rsidRPr="006A407B" w:rsidRDefault="00E777ED" w:rsidP="006A407B">
            <w:pPr>
              <w:pStyle w:val="Heading1"/>
              <w:tabs>
                <w:tab w:val="left" w:pos="2961"/>
              </w:tabs>
              <w:ind w:left="340" w:right="503"/>
              <w:outlineLvl w:val="0"/>
              <w:rPr>
                <w:color w:val="FFDF6A" w:themeColor="accent1" w:themeTint="99"/>
              </w:rPr>
            </w:pPr>
            <w:r w:rsidRPr="00DE7101">
              <w:rPr>
                <w:color w:val="A06928" w:themeColor="accent3" w:themeShade="BF"/>
              </w:rPr>
              <w:t xml:space="preserve">Volume 1, Issue </w:t>
            </w:r>
            <w:r w:rsidR="00CF70DC" w:rsidRPr="00DE7101">
              <w:rPr>
                <w:color w:val="A06928" w:themeColor="accent3" w:themeShade="BF"/>
              </w:rPr>
              <w:t>2</w:t>
            </w:r>
            <w:r>
              <w:tab/>
            </w:r>
          </w:p>
          <w:p w14:paraId="3285FF11" w14:textId="77777777" w:rsidR="00E777ED" w:rsidRPr="0049245E" w:rsidRDefault="00E777ED" w:rsidP="00FA47E6">
            <w:pPr>
              <w:pStyle w:val="Heading1"/>
              <w:tabs>
                <w:tab w:val="left" w:pos="2961"/>
              </w:tabs>
              <w:ind w:left="340" w:right="503"/>
              <w:outlineLvl w:val="0"/>
              <w:rPr>
                <w:color w:val="CE8D3E" w:themeColor="accent3"/>
                <w:sz w:val="10"/>
                <w:szCs w:val="10"/>
              </w:rPr>
            </w:pPr>
            <w:r w:rsidRPr="0049245E">
              <w:rPr>
                <w:noProof/>
                <w:color w:val="CE8D3E" w:themeColor="accent3"/>
              </w:rPr>
              <mc:AlternateContent>
                <mc:Choice Requires="wps">
                  <w:drawing>
                    <wp:inline distT="0" distB="0" distL="0" distR="0" wp14:anchorId="2E2FE69A" wp14:editId="7EAE75C9">
                      <wp:extent cx="1661375" cy="0"/>
                      <wp:effectExtent l="0" t="0" r="0" b="0"/>
                      <wp:docPr id="4" name="Straight Connector 4"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17866A" id="Straight Connector 4"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" strokecolor="white [3212]" strokeweight="2pt">
                      <v:stroke joinstyle="miter"/>
                      <w10:anchorlock/>
                    </v:line>
                  </w:pict>
                </mc:Fallback>
              </mc:AlternateContent>
            </w:r>
          </w:p>
          <w:p w14:paraId="0902A2C3" w14:textId="77777777" w:rsidR="00664F0C" w:rsidRPr="00664F0C" w:rsidRDefault="00664F0C" w:rsidP="00664F0C">
            <w:pPr>
              <w:ind w:left="340"/>
              <w:rPr>
                <w:i/>
                <w:sz w:val="26"/>
                <w:szCs w:val="26"/>
              </w:rPr>
            </w:pPr>
            <w:r w:rsidRPr="00664F0C">
              <w:rPr>
                <w:i/>
                <w:sz w:val="26"/>
                <w:szCs w:val="26"/>
              </w:rPr>
              <w:t>As November and mid-terms approach, we wanted to reach out to remind you of some of the supports in place in OSS. We’re here to help, so please let us know if you need assistance.</w:t>
            </w:r>
          </w:p>
          <w:p w14:paraId="620166A5" w14:textId="77777777" w:rsidR="00E777ED" w:rsidRPr="00664F0C" w:rsidRDefault="00E777ED" w:rsidP="00664F0C">
            <w:pPr>
              <w:ind w:left="340" w:right="503"/>
              <w:rPr>
                <w:sz w:val="26"/>
                <w:szCs w:val="26"/>
              </w:rPr>
            </w:pPr>
          </w:p>
          <w:p w14:paraId="2193F8A1" w14:textId="77777777" w:rsidR="00DE7101" w:rsidRPr="00664F0C" w:rsidRDefault="00DE7101" w:rsidP="00664F0C">
            <w:pPr>
              <w:ind w:left="340"/>
              <w:rPr>
                <w:b/>
                <w:sz w:val="26"/>
                <w:szCs w:val="26"/>
              </w:rPr>
            </w:pPr>
            <w:r w:rsidRPr="00664F0C">
              <w:rPr>
                <w:b/>
                <w:sz w:val="26"/>
                <w:szCs w:val="26"/>
              </w:rPr>
              <w:t xml:space="preserve">OSS COUNSELING AND LD SPECIALIST </w:t>
            </w:r>
          </w:p>
          <w:p w14:paraId="44B5F482" w14:textId="77777777" w:rsidR="00DE7101" w:rsidRPr="00664F0C" w:rsidRDefault="00DE7101" w:rsidP="00664F0C">
            <w:pPr>
              <w:ind w:left="340"/>
              <w:rPr>
                <w:i/>
                <w:sz w:val="26"/>
                <w:szCs w:val="26"/>
              </w:rPr>
            </w:pPr>
            <w:r w:rsidRPr="00664F0C">
              <w:rPr>
                <w:i/>
                <w:sz w:val="26"/>
                <w:szCs w:val="26"/>
              </w:rPr>
              <w:t>It’s always a good idea to check in with your counselor every semester.</w:t>
            </w:r>
          </w:p>
          <w:p w14:paraId="1371E5AA" w14:textId="77777777" w:rsidR="00DE7101" w:rsidRPr="00664F0C" w:rsidRDefault="00DE7101" w:rsidP="00664F0C">
            <w:pPr>
              <w:ind w:left="340"/>
              <w:rPr>
                <w:i/>
                <w:sz w:val="26"/>
                <w:szCs w:val="26"/>
              </w:rPr>
            </w:pPr>
            <w:r w:rsidRPr="00664F0C">
              <w:rPr>
                <w:i/>
                <w:sz w:val="26"/>
                <w:szCs w:val="26"/>
              </w:rPr>
              <w:t xml:space="preserve">Maybe you are changing majors? Need an updated education plan? </w:t>
            </w:r>
          </w:p>
          <w:p w14:paraId="13845459" w14:textId="77777777" w:rsidR="00DE7101" w:rsidRPr="00664F0C" w:rsidRDefault="00DE7101" w:rsidP="00664F0C">
            <w:pPr>
              <w:ind w:left="340"/>
              <w:rPr>
                <w:i/>
                <w:sz w:val="26"/>
                <w:szCs w:val="26"/>
              </w:rPr>
            </w:pPr>
            <w:r w:rsidRPr="00664F0C">
              <w:rPr>
                <w:i/>
                <w:sz w:val="26"/>
                <w:szCs w:val="26"/>
              </w:rPr>
              <w:t xml:space="preserve">Or, have a late-start 8-week class? </w:t>
            </w:r>
            <w:r w:rsidRPr="00664F0C">
              <w:rPr>
                <w:sz w:val="26"/>
                <w:szCs w:val="26"/>
              </w:rPr>
              <w:t>Reach out to your counselor or specialist to set up your accommodation letters.</w:t>
            </w:r>
          </w:p>
          <w:p w14:paraId="56A4868A" w14:textId="77777777" w:rsidR="00DE7101" w:rsidRPr="00664F0C" w:rsidRDefault="00DE7101" w:rsidP="00664F0C">
            <w:pPr>
              <w:ind w:left="340"/>
              <w:rPr>
                <w:b/>
                <w:sz w:val="26"/>
                <w:szCs w:val="26"/>
              </w:rPr>
            </w:pPr>
          </w:p>
          <w:p w14:paraId="00CA3C6B" w14:textId="77777777" w:rsidR="00DE7101" w:rsidRPr="00664F0C" w:rsidRDefault="00DE7101" w:rsidP="00664F0C">
            <w:pPr>
              <w:ind w:left="340"/>
              <w:rPr>
                <w:i/>
                <w:sz w:val="26"/>
                <w:szCs w:val="26"/>
              </w:rPr>
            </w:pPr>
            <w:r w:rsidRPr="00664F0C">
              <w:rPr>
                <w:sz w:val="26"/>
                <w:szCs w:val="26"/>
              </w:rPr>
              <w:t xml:space="preserve">Counselors and LD Specialist will be available both online and in-person, Mondays-Fridays (specific days per counselor/LD specialist will vary). </w:t>
            </w:r>
          </w:p>
          <w:p w14:paraId="697C9801" w14:textId="77777777" w:rsidR="00DE7101" w:rsidRPr="00664F0C" w:rsidRDefault="00DE7101" w:rsidP="00664F0C">
            <w:pPr>
              <w:ind w:left="340"/>
              <w:rPr>
                <w:sz w:val="26"/>
                <w:szCs w:val="26"/>
              </w:rPr>
            </w:pPr>
          </w:p>
          <w:p w14:paraId="6BE054F9" w14:textId="77777777" w:rsidR="00DE7101" w:rsidRPr="00664F0C" w:rsidRDefault="00DE7101" w:rsidP="00664F0C">
            <w:pPr>
              <w:ind w:left="340"/>
              <w:rPr>
                <w:sz w:val="26"/>
                <w:szCs w:val="26"/>
              </w:rPr>
            </w:pPr>
            <w:r w:rsidRPr="00664F0C">
              <w:rPr>
                <w:sz w:val="26"/>
                <w:szCs w:val="26"/>
              </w:rPr>
              <w:t xml:space="preserve">Student last names, A – L, email Robert Dominick: </w:t>
            </w:r>
            <w:hyperlink r:id="rId12" w:history="1">
              <w:r w:rsidRPr="00664F0C">
                <w:rPr>
                  <w:rStyle w:val="Hyperlink"/>
                  <w:color w:val="A06928" w:themeColor="accent3" w:themeShade="BF"/>
                  <w:sz w:val="26"/>
                  <w:szCs w:val="26"/>
                </w:rPr>
                <w:t>DominiRT@laccd.edu</w:t>
              </w:r>
            </w:hyperlink>
            <w:r w:rsidRPr="00664F0C">
              <w:rPr>
                <w:sz w:val="26"/>
                <w:szCs w:val="26"/>
              </w:rPr>
              <w:t xml:space="preserve"> </w:t>
            </w:r>
          </w:p>
          <w:p w14:paraId="1828CE5E" w14:textId="77777777" w:rsidR="00DE7101" w:rsidRPr="00664F0C" w:rsidRDefault="00DE7101" w:rsidP="00664F0C">
            <w:pPr>
              <w:ind w:left="340"/>
              <w:rPr>
                <w:sz w:val="26"/>
                <w:szCs w:val="26"/>
              </w:rPr>
            </w:pPr>
            <w:r w:rsidRPr="00664F0C">
              <w:rPr>
                <w:sz w:val="26"/>
                <w:szCs w:val="26"/>
              </w:rPr>
              <w:t xml:space="preserve">Student last names, M – Z, email Houa Lee: </w:t>
            </w:r>
            <w:hyperlink r:id="rId13" w:history="1">
              <w:r w:rsidRPr="00664F0C">
                <w:rPr>
                  <w:rStyle w:val="Hyperlink"/>
                  <w:color w:val="A06928" w:themeColor="accent3" w:themeShade="BF"/>
                  <w:sz w:val="26"/>
                  <w:szCs w:val="26"/>
                </w:rPr>
                <w:t>LeeH7@laccd.edu</w:t>
              </w:r>
            </w:hyperlink>
            <w:r w:rsidRPr="00664F0C">
              <w:rPr>
                <w:sz w:val="26"/>
                <w:szCs w:val="26"/>
              </w:rPr>
              <w:t xml:space="preserve">   </w:t>
            </w:r>
          </w:p>
          <w:p w14:paraId="7081B401" w14:textId="77777777" w:rsidR="00DE7101" w:rsidRPr="00664F0C" w:rsidRDefault="00DE7101" w:rsidP="00664F0C">
            <w:pPr>
              <w:ind w:left="340"/>
              <w:rPr>
                <w:sz w:val="26"/>
                <w:szCs w:val="26"/>
              </w:rPr>
            </w:pPr>
            <w:r w:rsidRPr="00664F0C">
              <w:rPr>
                <w:sz w:val="26"/>
                <w:szCs w:val="26"/>
              </w:rPr>
              <w:t xml:space="preserve">Students with learning disabilities, email Donna Morley: </w:t>
            </w:r>
            <w:hyperlink r:id="rId14" w:history="1">
              <w:r w:rsidRPr="00664F0C">
                <w:rPr>
                  <w:rStyle w:val="Hyperlink"/>
                  <w:color w:val="A06928" w:themeColor="accent3" w:themeShade="BF"/>
                  <w:sz w:val="26"/>
                  <w:szCs w:val="26"/>
                </w:rPr>
                <w:t>MorleyDA@laccd.edu</w:t>
              </w:r>
            </w:hyperlink>
            <w:r w:rsidRPr="00664F0C">
              <w:rPr>
                <w:sz w:val="26"/>
                <w:szCs w:val="26"/>
              </w:rPr>
              <w:t xml:space="preserve"> </w:t>
            </w:r>
          </w:p>
          <w:p w14:paraId="3F9186BE" w14:textId="77777777" w:rsidR="00E777ED" w:rsidRPr="00664F0C" w:rsidRDefault="00E777ED" w:rsidP="00664F0C">
            <w:pPr>
              <w:ind w:left="340" w:right="503"/>
              <w:rPr>
                <w:sz w:val="26"/>
                <w:szCs w:val="26"/>
              </w:rPr>
            </w:pPr>
          </w:p>
          <w:p w14:paraId="2E99E90A" w14:textId="77777777" w:rsidR="00DE7101" w:rsidRPr="00664F0C" w:rsidRDefault="00DE7101" w:rsidP="00664F0C">
            <w:pPr>
              <w:ind w:left="340"/>
              <w:rPr>
                <w:sz w:val="26"/>
                <w:szCs w:val="26"/>
              </w:rPr>
            </w:pPr>
            <w:r w:rsidRPr="00664F0C">
              <w:rPr>
                <w:b/>
                <w:sz w:val="26"/>
                <w:szCs w:val="26"/>
              </w:rPr>
              <w:t>NEW HIGH-TECH CENTER HOURS!</w:t>
            </w:r>
            <w:r w:rsidRPr="00664F0C">
              <w:rPr>
                <w:sz w:val="26"/>
                <w:szCs w:val="26"/>
              </w:rPr>
              <w:t xml:space="preserve"> </w:t>
            </w:r>
          </w:p>
          <w:p w14:paraId="618DF70D" w14:textId="77777777" w:rsidR="00DE7101" w:rsidRPr="00664F0C" w:rsidRDefault="00DE7101" w:rsidP="00664F0C">
            <w:pPr>
              <w:ind w:left="340"/>
              <w:rPr>
                <w:sz w:val="26"/>
                <w:szCs w:val="26"/>
              </w:rPr>
            </w:pPr>
            <w:r w:rsidRPr="00664F0C">
              <w:rPr>
                <w:sz w:val="26"/>
                <w:szCs w:val="26"/>
              </w:rPr>
              <w:t xml:space="preserve">OSS HTC computer lab is extending its hours for the rest of Fall semester. We will be open for in-person drop-ins 11:00am-4:00, Monday-Thursday. You can also set up an appointment with Ryan Kushner by emailing him at </w:t>
            </w:r>
            <w:hyperlink r:id="rId15" w:history="1">
              <w:r w:rsidRPr="00664F0C">
                <w:rPr>
                  <w:rStyle w:val="Hyperlink"/>
                  <w:color w:val="A06928" w:themeColor="accent3" w:themeShade="BF"/>
                  <w:sz w:val="26"/>
                  <w:szCs w:val="26"/>
                </w:rPr>
                <w:t>kushnera@lacitycollege.edu</w:t>
              </w:r>
            </w:hyperlink>
            <w:r w:rsidRPr="00664F0C">
              <w:rPr>
                <w:sz w:val="26"/>
                <w:szCs w:val="26"/>
              </w:rPr>
              <w:t xml:space="preserve"> or visit us on Cranium Café.</w:t>
            </w:r>
          </w:p>
          <w:p w14:paraId="13812190" w14:textId="77777777" w:rsidR="00E777ED" w:rsidRPr="00664F0C" w:rsidRDefault="00E777ED" w:rsidP="00664F0C">
            <w:pPr>
              <w:ind w:left="340" w:right="503"/>
              <w:rPr>
                <w:sz w:val="26"/>
                <w:szCs w:val="26"/>
              </w:rPr>
            </w:pPr>
          </w:p>
          <w:p w14:paraId="428D84F2" w14:textId="77777777" w:rsidR="00DE7101" w:rsidRPr="00664F0C" w:rsidRDefault="00DE7101" w:rsidP="00664F0C">
            <w:pPr>
              <w:ind w:left="340"/>
              <w:rPr>
                <w:b/>
                <w:sz w:val="26"/>
                <w:szCs w:val="26"/>
              </w:rPr>
            </w:pPr>
            <w:r w:rsidRPr="00664F0C">
              <w:rPr>
                <w:b/>
                <w:sz w:val="26"/>
                <w:szCs w:val="26"/>
              </w:rPr>
              <w:t>OSS TUTORING</w:t>
            </w:r>
          </w:p>
          <w:p w14:paraId="4A320889" w14:textId="77777777" w:rsidR="00DE7101" w:rsidRPr="00664F0C" w:rsidRDefault="00DE7101" w:rsidP="00664F0C">
            <w:pPr>
              <w:ind w:left="340"/>
              <w:rPr>
                <w:sz w:val="26"/>
                <w:szCs w:val="26"/>
              </w:rPr>
            </w:pPr>
            <w:r w:rsidRPr="00664F0C">
              <w:rPr>
                <w:sz w:val="26"/>
                <w:szCs w:val="26"/>
              </w:rPr>
              <w:t xml:space="preserve">We’re offering Math and English tutoring, </w:t>
            </w:r>
            <w:proofErr w:type="gramStart"/>
            <w:r w:rsidRPr="00664F0C">
              <w:rPr>
                <w:sz w:val="26"/>
                <w:szCs w:val="26"/>
              </w:rPr>
              <w:t>and also</w:t>
            </w:r>
            <w:proofErr w:type="gramEnd"/>
            <w:r w:rsidRPr="00664F0C">
              <w:rPr>
                <w:sz w:val="26"/>
                <w:szCs w:val="26"/>
              </w:rPr>
              <w:t xml:space="preserve"> working with the Writer’s Block to provide specialized writing tutoring to our students. Contact </w:t>
            </w:r>
            <w:hyperlink r:id="rId16" w:history="1">
              <w:r w:rsidRPr="00664F0C">
                <w:rPr>
                  <w:rStyle w:val="Hyperlink"/>
                  <w:color w:val="A06928" w:themeColor="accent3" w:themeShade="BF"/>
                  <w:sz w:val="26"/>
                  <w:szCs w:val="26"/>
                </w:rPr>
                <w:t>osstutor@lacitycollege.edu</w:t>
              </w:r>
            </w:hyperlink>
            <w:r w:rsidRPr="00664F0C">
              <w:rPr>
                <w:sz w:val="26"/>
                <w:szCs w:val="26"/>
              </w:rPr>
              <w:t xml:space="preserve"> for more information. </w:t>
            </w:r>
          </w:p>
          <w:p w14:paraId="037126D0" w14:textId="77777777" w:rsidR="00E777ED" w:rsidRPr="00664F0C" w:rsidRDefault="00E777ED" w:rsidP="00664F0C">
            <w:pPr>
              <w:ind w:left="340" w:right="503"/>
              <w:rPr>
                <w:sz w:val="26"/>
                <w:szCs w:val="26"/>
              </w:rPr>
            </w:pPr>
          </w:p>
          <w:p w14:paraId="020EA13F" w14:textId="77777777" w:rsidR="00DE7101" w:rsidRPr="00664F0C" w:rsidRDefault="00DE7101" w:rsidP="00664F0C">
            <w:pPr>
              <w:ind w:left="340"/>
              <w:rPr>
                <w:b/>
                <w:sz w:val="26"/>
                <w:szCs w:val="26"/>
              </w:rPr>
            </w:pPr>
            <w:r w:rsidRPr="00664F0C">
              <w:rPr>
                <w:b/>
                <w:sz w:val="26"/>
                <w:szCs w:val="26"/>
              </w:rPr>
              <w:t>STUDY SKILLS AND SUCCESS STRATEGIES</w:t>
            </w:r>
          </w:p>
          <w:p w14:paraId="5375EB1C" w14:textId="77777777" w:rsidR="00DE7101" w:rsidRPr="00664F0C" w:rsidRDefault="00DE7101" w:rsidP="00664F0C">
            <w:pPr>
              <w:ind w:left="340" w:right="503"/>
              <w:rPr>
                <w:sz w:val="26"/>
                <w:szCs w:val="26"/>
              </w:rPr>
            </w:pPr>
            <w:r w:rsidRPr="00664F0C">
              <w:rPr>
                <w:i/>
                <w:sz w:val="26"/>
                <w:szCs w:val="26"/>
              </w:rPr>
              <w:t>WANT TO WORK ON YOUR STUDY SKILLS, TIME MANAGEMENT, ETC.?</w:t>
            </w:r>
            <w:r w:rsidRPr="00664F0C">
              <w:rPr>
                <w:sz w:val="26"/>
                <w:szCs w:val="26"/>
              </w:rPr>
              <w:t xml:space="preserve">  Contact our occupational therapist, Adelita. She is available for one-on-one appointments: </w:t>
            </w:r>
            <w:hyperlink r:id="rId17" w:history="1">
              <w:r w:rsidRPr="00664F0C">
                <w:rPr>
                  <w:rStyle w:val="Hyperlink"/>
                  <w:color w:val="A06928" w:themeColor="accent3" w:themeShade="BF"/>
                  <w:sz w:val="26"/>
                  <w:szCs w:val="26"/>
                </w:rPr>
                <w:t>amarredo@usc.edu</w:t>
              </w:r>
            </w:hyperlink>
            <w:r w:rsidRPr="00664F0C">
              <w:rPr>
                <w:sz w:val="26"/>
                <w:szCs w:val="26"/>
              </w:rPr>
              <w:t xml:space="preserve"> and every week with our Academic Skills Workshop Thursdays at noon.</w:t>
            </w:r>
          </w:p>
          <w:p w14:paraId="634EE16F" w14:textId="77777777" w:rsidR="00DE7101" w:rsidRDefault="00DE7101" w:rsidP="00DE7101">
            <w:pPr>
              <w:ind w:left="340" w:right="503"/>
            </w:pPr>
          </w:p>
          <w:p w14:paraId="79BD6D04" w14:textId="77777777" w:rsidR="00DE7101" w:rsidRPr="00664F0C" w:rsidRDefault="00DE7101" w:rsidP="00DE7101">
            <w:pPr>
              <w:jc w:val="center"/>
              <w:rPr>
                <w:b/>
                <w:bCs/>
                <w:sz w:val="26"/>
                <w:szCs w:val="26"/>
              </w:rPr>
            </w:pPr>
            <w:hyperlink r:id="rId18" w:history="1">
              <w:r w:rsidRPr="00664F0C">
                <w:rPr>
                  <w:rStyle w:val="Hyperlink"/>
                  <w:color w:val="A06928" w:themeColor="accent3" w:themeShade="BF"/>
                  <w:sz w:val="26"/>
                  <w:szCs w:val="26"/>
                </w:rPr>
                <w:t>Join the Academic Skills Workshop Zoom Meeting</w:t>
              </w:r>
            </w:hyperlink>
          </w:p>
          <w:p w14:paraId="730C26D0" w14:textId="77777777" w:rsidR="00DE7101" w:rsidRPr="00664F0C" w:rsidRDefault="00DE7101" w:rsidP="00DE7101">
            <w:pPr>
              <w:jc w:val="center"/>
              <w:rPr>
                <w:sz w:val="26"/>
                <w:szCs w:val="26"/>
                <w:u w:val="single"/>
              </w:rPr>
            </w:pPr>
            <w:r w:rsidRPr="00664F0C">
              <w:rPr>
                <w:sz w:val="26"/>
                <w:szCs w:val="26"/>
                <w:u w:val="single"/>
              </w:rPr>
              <w:t>Schedule</w:t>
            </w:r>
          </w:p>
          <w:p w14:paraId="3439FD36" w14:textId="77777777" w:rsidR="00DE7101" w:rsidRPr="00664F0C" w:rsidRDefault="00DE7101" w:rsidP="00DE7101">
            <w:pPr>
              <w:numPr>
                <w:ilvl w:val="0"/>
                <w:numId w:val="4"/>
              </w:numPr>
              <w:jc w:val="center"/>
              <w:rPr>
                <w:sz w:val="26"/>
                <w:szCs w:val="26"/>
              </w:rPr>
            </w:pPr>
            <w:r w:rsidRPr="00664F0C">
              <w:rPr>
                <w:sz w:val="26"/>
                <w:szCs w:val="26"/>
              </w:rPr>
              <w:t>11/04 Nutrition and Sleep Hygiene</w:t>
            </w:r>
          </w:p>
          <w:p w14:paraId="2FB3E001" w14:textId="77777777" w:rsidR="00DE7101" w:rsidRPr="00664F0C" w:rsidRDefault="00DE7101" w:rsidP="00DE7101">
            <w:pPr>
              <w:numPr>
                <w:ilvl w:val="0"/>
                <w:numId w:val="4"/>
              </w:numPr>
              <w:jc w:val="center"/>
              <w:rPr>
                <w:sz w:val="26"/>
                <w:szCs w:val="26"/>
              </w:rPr>
            </w:pPr>
            <w:r w:rsidRPr="00664F0C">
              <w:rPr>
                <w:sz w:val="26"/>
                <w:szCs w:val="26"/>
              </w:rPr>
              <w:t>11/11 Veteran’s Day Holiday</w:t>
            </w:r>
          </w:p>
          <w:p w14:paraId="22A5429C" w14:textId="77777777" w:rsidR="00DE7101" w:rsidRPr="00664F0C" w:rsidRDefault="00DE7101" w:rsidP="00664F0C">
            <w:pPr>
              <w:numPr>
                <w:ilvl w:val="0"/>
                <w:numId w:val="4"/>
              </w:numPr>
              <w:tabs>
                <w:tab w:val="clear" w:pos="720"/>
                <w:tab w:val="num" w:pos="1240"/>
              </w:tabs>
              <w:jc w:val="center"/>
              <w:rPr>
                <w:sz w:val="26"/>
                <w:szCs w:val="26"/>
              </w:rPr>
            </w:pPr>
            <w:r w:rsidRPr="00664F0C">
              <w:rPr>
                <w:sz w:val="26"/>
                <w:szCs w:val="26"/>
              </w:rPr>
              <w:t>11/18 Mindfulness &amp; Self-Compassion</w:t>
            </w:r>
          </w:p>
          <w:p w14:paraId="38F90FA6" w14:textId="77777777" w:rsidR="00DE7101" w:rsidRPr="00664F0C" w:rsidRDefault="00DE7101" w:rsidP="00664F0C">
            <w:pPr>
              <w:numPr>
                <w:ilvl w:val="0"/>
                <w:numId w:val="4"/>
              </w:numPr>
              <w:tabs>
                <w:tab w:val="clear" w:pos="720"/>
                <w:tab w:val="num" w:pos="1240"/>
              </w:tabs>
              <w:jc w:val="center"/>
              <w:rPr>
                <w:sz w:val="26"/>
                <w:szCs w:val="26"/>
              </w:rPr>
            </w:pPr>
            <w:r w:rsidRPr="00664F0C">
              <w:rPr>
                <w:sz w:val="26"/>
                <w:szCs w:val="26"/>
              </w:rPr>
              <w:t>11/25 Thanksgiving Holiday</w:t>
            </w:r>
          </w:p>
          <w:p w14:paraId="45DA16E4" w14:textId="77777777" w:rsidR="00DE7101" w:rsidRPr="00664F0C" w:rsidRDefault="00DE7101" w:rsidP="00664F0C">
            <w:pPr>
              <w:numPr>
                <w:ilvl w:val="0"/>
                <w:numId w:val="4"/>
              </w:numPr>
              <w:tabs>
                <w:tab w:val="clear" w:pos="720"/>
                <w:tab w:val="num" w:pos="1240"/>
              </w:tabs>
              <w:jc w:val="center"/>
              <w:rPr>
                <w:sz w:val="26"/>
                <w:szCs w:val="26"/>
              </w:rPr>
            </w:pPr>
            <w:r w:rsidRPr="00664F0C">
              <w:rPr>
                <w:sz w:val="26"/>
                <w:szCs w:val="26"/>
              </w:rPr>
              <w:t>12/02 Preparing for Finals</w:t>
            </w:r>
          </w:p>
          <w:p w14:paraId="5AACFC86" w14:textId="77777777" w:rsidR="00DE7101" w:rsidRPr="00664F0C" w:rsidRDefault="00DE7101" w:rsidP="00664F0C">
            <w:pPr>
              <w:tabs>
                <w:tab w:val="num" w:pos="1240"/>
              </w:tabs>
              <w:ind w:left="720"/>
              <w:rPr>
                <w:sz w:val="26"/>
                <w:szCs w:val="26"/>
              </w:rPr>
            </w:pPr>
          </w:p>
          <w:p w14:paraId="39607666" w14:textId="77777777" w:rsidR="00DE7101" w:rsidRPr="00664F0C" w:rsidRDefault="00DE7101" w:rsidP="00664F0C">
            <w:pPr>
              <w:tabs>
                <w:tab w:val="num" w:pos="1240"/>
              </w:tabs>
              <w:ind w:left="160"/>
              <w:rPr>
                <w:sz w:val="26"/>
                <w:szCs w:val="26"/>
              </w:rPr>
            </w:pPr>
            <w:r w:rsidRPr="00664F0C">
              <w:rPr>
                <w:sz w:val="26"/>
                <w:szCs w:val="26"/>
              </w:rPr>
              <w:t>Meeting Information Link: </w:t>
            </w:r>
          </w:p>
          <w:p w14:paraId="44AAF91A" w14:textId="77777777" w:rsidR="00DE7101" w:rsidRPr="00664F0C" w:rsidRDefault="00DE7101" w:rsidP="00664F0C">
            <w:pPr>
              <w:tabs>
                <w:tab w:val="num" w:pos="1240"/>
              </w:tabs>
              <w:ind w:left="160"/>
              <w:rPr>
                <w:sz w:val="26"/>
                <w:szCs w:val="26"/>
              </w:rPr>
            </w:pPr>
            <w:hyperlink r:id="rId19" w:history="1">
              <w:r w:rsidRPr="00664F0C">
                <w:rPr>
                  <w:rStyle w:val="Hyperlink"/>
                  <w:color w:val="A06928" w:themeColor="accent3" w:themeShade="BF"/>
                  <w:sz w:val="26"/>
                  <w:szCs w:val="26"/>
                </w:rPr>
                <w:t>https://usc.zoom.us/j/91235668384?pwd=bEpJUVFmTVhjaXNWY1Z0VXBPZEs1QT09</w:t>
              </w:r>
            </w:hyperlink>
            <w:r w:rsidRPr="00664F0C">
              <w:rPr>
                <w:sz w:val="26"/>
                <w:szCs w:val="26"/>
              </w:rPr>
              <w:br/>
              <w:t>Meeting ID: 912 356 68384</w:t>
            </w:r>
            <w:r w:rsidRPr="00664F0C">
              <w:rPr>
                <w:sz w:val="26"/>
                <w:szCs w:val="26"/>
              </w:rPr>
              <w:br/>
              <w:t>Password: OSS</w:t>
            </w:r>
          </w:p>
          <w:p w14:paraId="6C669438" w14:textId="77777777" w:rsidR="00664F0C" w:rsidRDefault="00664F0C" w:rsidP="00664F0C">
            <w:pPr>
              <w:tabs>
                <w:tab w:val="num" w:pos="1240"/>
              </w:tabs>
              <w:ind w:left="160"/>
              <w:rPr>
                <w:b/>
                <w:bCs/>
                <w:sz w:val="26"/>
                <w:szCs w:val="26"/>
              </w:rPr>
            </w:pPr>
          </w:p>
          <w:p w14:paraId="327F461F" w14:textId="72637403" w:rsidR="00DE7101" w:rsidRPr="00664F0C" w:rsidRDefault="00DE7101" w:rsidP="00664F0C">
            <w:pPr>
              <w:tabs>
                <w:tab w:val="num" w:pos="1240"/>
              </w:tabs>
              <w:ind w:left="160"/>
              <w:rPr>
                <w:b/>
                <w:bCs/>
                <w:szCs w:val="24"/>
              </w:rPr>
            </w:pPr>
            <w:r w:rsidRPr="00664F0C">
              <w:rPr>
                <w:b/>
                <w:bCs/>
                <w:szCs w:val="24"/>
              </w:rPr>
              <w:t>ALTERNATIVE TESTING</w:t>
            </w:r>
          </w:p>
          <w:p w14:paraId="5BCE5F10" w14:textId="13F3B9D2" w:rsidR="00DE7101" w:rsidRPr="00664F0C" w:rsidRDefault="00DE7101" w:rsidP="00664F0C">
            <w:pPr>
              <w:tabs>
                <w:tab w:val="num" w:pos="1240"/>
              </w:tabs>
              <w:ind w:left="160"/>
              <w:rPr>
                <w:b/>
                <w:szCs w:val="24"/>
              </w:rPr>
            </w:pPr>
            <w:r w:rsidRPr="00664F0C">
              <w:rPr>
                <w:szCs w:val="24"/>
              </w:rPr>
              <w:t xml:space="preserve">For most exams in online classes, you’ll be able to take your exams remotely with the rest of your class. Make sure that you’ve seen your counselor or specialist to request your accommodation letter be sent to your instructor. It’s also a good idea to remind your instructor a few days before the exam about your accommodations, so that they’ll remember to adjust the timer, etc. </w:t>
            </w:r>
          </w:p>
          <w:p w14:paraId="082C60FE" w14:textId="77777777" w:rsidR="00664F0C" w:rsidRPr="00664F0C" w:rsidRDefault="00664F0C" w:rsidP="00664F0C">
            <w:pPr>
              <w:tabs>
                <w:tab w:val="num" w:pos="1240"/>
              </w:tabs>
              <w:ind w:left="160"/>
              <w:rPr>
                <w:b/>
                <w:szCs w:val="24"/>
              </w:rPr>
            </w:pPr>
          </w:p>
          <w:p w14:paraId="1721C1FB" w14:textId="77777777" w:rsidR="00DE7101" w:rsidRPr="00664F0C" w:rsidRDefault="00DE7101" w:rsidP="00664F0C">
            <w:pPr>
              <w:tabs>
                <w:tab w:val="num" w:pos="1240"/>
              </w:tabs>
              <w:ind w:left="160"/>
              <w:rPr>
                <w:b/>
                <w:szCs w:val="24"/>
              </w:rPr>
            </w:pPr>
            <w:r w:rsidRPr="00664F0C">
              <w:rPr>
                <w:szCs w:val="24"/>
              </w:rPr>
              <w:t xml:space="preserve">If you have an in-person class, please remember to reach out at least 3 days prior to the exam to set up your appointment. For midterms, we suggest 5 days notice is best. Email </w:t>
            </w:r>
            <w:hyperlink r:id="rId20" w:history="1">
              <w:r w:rsidRPr="00664F0C">
                <w:rPr>
                  <w:rStyle w:val="Hyperlink"/>
                  <w:color w:val="A06928" w:themeColor="accent3" w:themeShade="BF"/>
                  <w:szCs w:val="24"/>
                </w:rPr>
                <w:t>ossexams@lacitycollege.edu</w:t>
              </w:r>
            </w:hyperlink>
            <w:r w:rsidRPr="00664F0C">
              <w:rPr>
                <w:szCs w:val="24"/>
              </w:rPr>
              <w:t xml:space="preserve"> to set up your appointment. Be sure to include the following information in your email:</w:t>
            </w:r>
          </w:p>
          <w:p w14:paraId="051B7382" w14:textId="77777777" w:rsidR="00DE7101" w:rsidRPr="00664F0C" w:rsidRDefault="00DE7101" w:rsidP="00664F0C">
            <w:pPr>
              <w:pStyle w:val="ListParagraph"/>
              <w:numPr>
                <w:ilvl w:val="0"/>
                <w:numId w:val="6"/>
              </w:numPr>
              <w:rPr>
                <w:b/>
              </w:rPr>
            </w:pPr>
            <w:r w:rsidRPr="00664F0C">
              <w:t xml:space="preserve">Your Name </w:t>
            </w:r>
          </w:p>
          <w:p w14:paraId="092AF3FC" w14:textId="77777777" w:rsidR="00DE7101" w:rsidRPr="00664F0C" w:rsidRDefault="00DE7101" w:rsidP="00664F0C">
            <w:pPr>
              <w:pStyle w:val="ListParagraph"/>
              <w:numPr>
                <w:ilvl w:val="0"/>
                <w:numId w:val="6"/>
              </w:numPr>
              <w:rPr>
                <w:b/>
              </w:rPr>
            </w:pPr>
            <w:r w:rsidRPr="00664F0C">
              <w:t xml:space="preserve">Student ID </w:t>
            </w:r>
          </w:p>
          <w:p w14:paraId="4FDEAF09" w14:textId="77777777" w:rsidR="00DE7101" w:rsidRPr="00664F0C" w:rsidRDefault="00DE7101" w:rsidP="00664F0C">
            <w:pPr>
              <w:pStyle w:val="ListParagraph"/>
              <w:numPr>
                <w:ilvl w:val="0"/>
                <w:numId w:val="6"/>
              </w:numPr>
              <w:rPr>
                <w:b/>
              </w:rPr>
            </w:pPr>
            <w:r w:rsidRPr="00664F0C">
              <w:t>Class Name</w:t>
            </w:r>
          </w:p>
          <w:p w14:paraId="2CEDD7B8" w14:textId="77777777" w:rsidR="00DE7101" w:rsidRPr="00664F0C" w:rsidRDefault="00DE7101" w:rsidP="00664F0C">
            <w:pPr>
              <w:pStyle w:val="ListParagraph"/>
              <w:numPr>
                <w:ilvl w:val="0"/>
                <w:numId w:val="6"/>
              </w:numPr>
              <w:rPr>
                <w:b/>
              </w:rPr>
            </w:pPr>
            <w:r w:rsidRPr="00664F0C">
              <w:t>Professor Name</w:t>
            </w:r>
          </w:p>
          <w:p w14:paraId="3B797374" w14:textId="77777777" w:rsidR="00DE7101" w:rsidRPr="00664F0C" w:rsidRDefault="00DE7101" w:rsidP="00664F0C">
            <w:pPr>
              <w:pStyle w:val="ListParagraph"/>
              <w:numPr>
                <w:ilvl w:val="0"/>
                <w:numId w:val="6"/>
              </w:numPr>
              <w:rPr>
                <w:b/>
              </w:rPr>
            </w:pPr>
            <w:r w:rsidRPr="00664F0C">
              <w:t xml:space="preserve">Exam Name </w:t>
            </w:r>
          </w:p>
          <w:p w14:paraId="3D4EF92A" w14:textId="77777777" w:rsidR="00DE7101" w:rsidRPr="00664F0C" w:rsidRDefault="00DE7101" w:rsidP="00664F0C">
            <w:pPr>
              <w:pStyle w:val="ListParagraph"/>
              <w:numPr>
                <w:ilvl w:val="0"/>
                <w:numId w:val="6"/>
              </w:numPr>
              <w:rPr>
                <w:b/>
              </w:rPr>
            </w:pPr>
            <w:r w:rsidRPr="00664F0C">
              <w:t xml:space="preserve">Time given in class for exam </w:t>
            </w:r>
          </w:p>
          <w:p w14:paraId="19B999CD" w14:textId="77777777" w:rsidR="00DE7101" w:rsidRPr="00664F0C" w:rsidRDefault="00DE7101" w:rsidP="00664F0C">
            <w:pPr>
              <w:pStyle w:val="ListParagraph"/>
              <w:numPr>
                <w:ilvl w:val="0"/>
                <w:numId w:val="6"/>
              </w:numPr>
              <w:rPr>
                <w:b/>
              </w:rPr>
            </w:pPr>
            <w:r w:rsidRPr="00664F0C">
              <w:t>Date/Time requested for exam</w:t>
            </w:r>
          </w:p>
          <w:p w14:paraId="35FF7FE7" w14:textId="77777777" w:rsidR="00E777ED" w:rsidRPr="00664F0C" w:rsidRDefault="00E777ED" w:rsidP="00664F0C">
            <w:pPr>
              <w:tabs>
                <w:tab w:val="num" w:pos="1240"/>
              </w:tabs>
              <w:spacing w:after="160" w:line="288" w:lineRule="auto"/>
              <w:ind w:left="160" w:right="503"/>
              <w:rPr>
                <w:szCs w:val="24"/>
              </w:rPr>
            </w:pPr>
          </w:p>
          <w:p w14:paraId="05701CBE" w14:textId="77777777" w:rsidR="00DE7101" w:rsidRPr="00664F0C" w:rsidRDefault="00DE7101" w:rsidP="00664F0C">
            <w:pPr>
              <w:tabs>
                <w:tab w:val="num" w:pos="1240"/>
              </w:tabs>
              <w:spacing w:after="160" w:line="288" w:lineRule="auto"/>
              <w:ind w:left="160"/>
              <w:rPr>
                <w:b/>
                <w:bCs/>
                <w:szCs w:val="24"/>
              </w:rPr>
            </w:pPr>
            <w:r w:rsidRPr="00664F0C">
              <w:rPr>
                <w:b/>
                <w:bCs/>
                <w:szCs w:val="24"/>
              </w:rPr>
              <w:t>WINTER AND SPRING 2022</w:t>
            </w:r>
          </w:p>
          <w:p w14:paraId="390B4F96" w14:textId="77777777" w:rsidR="00DE7101" w:rsidRPr="00664F0C" w:rsidRDefault="00DE7101" w:rsidP="00664F0C">
            <w:pPr>
              <w:tabs>
                <w:tab w:val="num" w:pos="1240"/>
              </w:tabs>
              <w:ind w:left="160"/>
              <w:rPr>
                <w:b/>
                <w:szCs w:val="24"/>
              </w:rPr>
            </w:pPr>
            <w:r w:rsidRPr="00664F0C">
              <w:rPr>
                <w:szCs w:val="24"/>
              </w:rPr>
              <w:t>OSS will be open for Winter and Spring! Check your student portal for registration dates for Winter and Spring 2022. Classes will be online for Winter, and both on-line and in-person for Spring.</w:t>
            </w:r>
          </w:p>
          <w:p w14:paraId="11CBE3F0" w14:textId="77777777" w:rsidR="00E777ED" w:rsidRPr="00664F0C" w:rsidRDefault="00E777ED" w:rsidP="00664F0C">
            <w:pPr>
              <w:tabs>
                <w:tab w:val="num" w:pos="1240"/>
              </w:tabs>
              <w:spacing w:after="160" w:line="288" w:lineRule="auto"/>
              <w:ind w:left="160" w:right="503"/>
              <w:rPr>
                <w:szCs w:val="24"/>
              </w:rPr>
            </w:pPr>
          </w:p>
          <w:p w14:paraId="4599037D" w14:textId="77777777" w:rsidR="00DE7101" w:rsidRPr="00664F0C" w:rsidRDefault="00DE7101" w:rsidP="00664F0C">
            <w:pPr>
              <w:tabs>
                <w:tab w:val="num" w:pos="1240"/>
              </w:tabs>
              <w:spacing w:after="160" w:line="288" w:lineRule="auto"/>
              <w:ind w:left="160"/>
              <w:rPr>
                <w:b/>
                <w:bCs/>
                <w:szCs w:val="24"/>
              </w:rPr>
            </w:pPr>
            <w:r w:rsidRPr="00664F0C">
              <w:rPr>
                <w:b/>
                <w:bCs/>
                <w:szCs w:val="24"/>
              </w:rPr>
              <w:t xml:space="preserve">QUESTIONS ABOUT MASKS? </w:t>
            </w:r>
          </w:p>
          <w:p w14:paraId="4D046806" w14:textId="5F0F6AE5" w:rsidR="000A06A3" w:rsidRPr="000A06A3" w:rsidRDefault="00DE7101" w:rsidP="00664F0C">
            <w:pPr>
              <w:tabs>
                <w:tab w:val="num" w:pos="1240"/>
              </w:tabs>
              <w:spacing w:after="160" w:line="288" w:lineRule="auto"/>
              <w:ind w:left="160" w:right="503"/>
            </w:pPr>
            <w:r w:rsidRPr="00664F0C">
              <w:rPr>
                <w:szCs w:val="24"/>
              </w:rPr>
              <w:t>For Covid-related questions about new vaccine mandate, testing, masks, etc.? Visit https://www.laccd.edu/About/News/Pages/Coronavirus.aspx</w:t>
            </w:r>
          </w:p>
        </w:tc>
      </w:tr>
    </w:tbl>
    <w:p w14:paraId="65909284" w14:textId="77777777" w:rsidR="0045323D" w:rsidRPr="00E777ED" w:rsidRDefault="0045323D" w:rsidP="00FA47E6"/>
    <w:sectPr w:rsidR="0045323D" w:rsidRPr="00E777ED" w:rsidSect="00F8099A">
      <w:headerReference w:type="default" r:id="rId21"/>
      <w:pgSz w:w="12240" w:h="15840" w:code="1"/>
      <w:pgMar w:top="1008" w:right="691" w:bottom="432" w:left="57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0BBD" w14:textId="77777777" w:rsidR="004832A3" w:rsidRDefault="004832A3" w:rsidP="00D04819">
      <w:pPr>
        <w:spacing w:after="0" w:line="240" w:lineRule="auto"/>
      </w:pPr>
      <w:r>
        <w:separator/>
      </w:r>
    </w:p>
    <w:p w14:paraId="53CA267A" w14:textId="77777777" w:rsidR="004832A3" w:rsidRDefault="004832A3"/>
  </w:endnote>
  <w:endnote w:type="continuationSeparator" w:id="0">
    <w:p w14:paraId="79C07DB2" w14:textId="77777777" w:rsidR="004832A3" w:rsidRDefault="004832A3" w:rsidP="00D04819">
      <w:pPr>
        <w:spacing w:after="0" w:line="240" w:lineRule="auto"/>
      </w:pPr>
      <w:r>
        <w:continuationSeparator/>
      </w:r>
    </w:p>
    <w:p w14:paraId="68A31783" w14:textId="77777777" w:rsidR="004832A3" w:rsidRDefault="00483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0477" w14:textId="77777777" w:rsidR="004832A3" w:rsidRDefault="004832A3" w:rsidP="00D04819">
      <w:pPr>
        <w:spacing w:after="0" w:line="240" w:lineRule="auto"/>
      </w:pPr>
      <w:r>
        <w:separator/>
      </w:r>
    </w:p>
    <w:p w14:paraId="7DCB2C0F" w14:textId="77777777" w:rsidR="004832A3" w:rsidRDefault="004832A3"/>
  </w:footnote>
  <w:footnote w:type="continuationSeparator" w:id="0">
    <w:p w14:paraId="48A70309" w14:textId="77777777" w:rsidR="004832A3" w:rsidRDefault="004832A3" w:rsidP="00D04819">
      <w:pPr>
        <w:spacing w:after="0" w:line="240" w:lineRule="auto"/>
      </w:pPr>
      <w:r>
        <w:continuationSeparator/>
      </w:r>
    </w:p>
    <w:p w14:paraId="4A2C531A" w14:textId="77777777" w:rsidR="004832A3" w:rsidRDefault="00483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580361"/>
      <w:docPartObj>
        <w:docPartGallery w:val="Page Numbers (Top of Page)"/>
        <w:docPartUnique/>
      </w:docPartObj>
    </w:sdtPr>
    <w:sdtEndPr>
      <w:rPr>
        <w:noProof/>
        <w:color w:val="39302A" w:themeColor="text2"/>
      </w:rPr>
    </w:sdtEndPr>
    <w:sdtContent>
      <w:p w14:paraId="272E3C6A" w14:textId="77777777" w:rsidR="00E1260A" w:rsidRPr="00E1260A" w:rsidRDefault="00E1260A">
        <w:pPr>
          <w:pStyle w:val="Header"/>
          <w:rPr>
            <w:color w:val="39302A" w:themeColor="text2"/>
          </w:rPr>
        </w:pPr>
        <w:r w:rsidRPr="00E1260A">
          <w:rPr>
            <w:color w:val="39302A" w:themeColor="text2"/>
          </w:rPr>
          <w:fldChar w:fldCharType="begin"/>
        </w:r>
        <w:r w:rsidRPr="00E1260A">
          <w:rPr>
            <w:color w:val="39302A" w:themeColor="text2"/>
          </w:rPr>
          <w:instrText xml:space="preserve"> PAGE   \* MERGEFORMAT </w:instrText>
        </w:r>
        <w:r w:rsidRPr="00E1260A">
          <w:rPr>
            <w:color w:val="39302A" w:themeColor="text2"/>
          </w:rPr>
          <w:fldChar w:fldCharType="separate"/>
        </w:r>
        <w:r w:rsidR="008E5E97">
          <w:rPr>
            <w:noProof/>
            <w:color w:val="39302A" w:themeColor="text2"/>
          </w:rPr>
          <w:t>2</w:t>
        </w:r>
        <w:r w:rsidRPr="00E1260A">
          <w:rPr>
            <w:noProof/>
            <w:color w:val="39302A" w:themeColor="text2"/>
          </w:rPr>
          <w:fldChar w:fldCharType="end"/>
        </w:r>
      </w:p>
    </w:sdtContent>
  </w:sdt>
  <w:p w14:paraId="33D06D00" w14:textId="77777777" w:rsidR="00D04819" w:rsidRDefault="00D04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3E9"/>
    <w:multiLevelType w:val="hybridMultilevel"/>
    <w:tmpl w:val="4C862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55490"/>
    <w:multiLevelType w:val="hybridMultilevel"/>
    <w:tmpl w:val="6B2C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029D4"/>
    <w:multiLevelType w:val="hybridMultilevel"/>
    <w:tmpl w:val="BCD001F8"/>
    <w:lvl w:ilvl="0" w:tplc="04090001">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 w15:restartNumberingAfterBreak="0">
    <w:nsid w:val="340F7171"/>
    <w:multiLevelType w:val="multilevel"/>
    <w:tmpl w:val="80AC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7721D"/>
    <w:multiLevelType w:val="hybridMultilevel"/>
    <w:tmpl w:val="4498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F786B"/>
    <w:multiLevelType w:val="hybridMultilevel"/>
    <w:tmpl w:val="C554B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AA"/>
    <w:rsid w:val="0003367A"/>
    <w:rsid w:val="00041D52"/>
    <w:rsid w:val="00047E02"/>
    <w:rsid w:val="00076ED4"/>
    <w:rsid w:val="00086103"/>
    <w:rsid w:val="000A06A3"/>
    <w:rsid w:val="000A2C77"/>
    <w:rsid w:val="000E0995"/>
    <w:rsid w:val="000F118C"/>
    <w:rsid w:val="000F19F2"/>
    <w:rsid w:val="00102AE2"/>
    <w:rsid w:val="00104116"/>
    <w:rsid w:val="00106C5E"/>
    <w:rsid w:val="00121925"/>
    <w:rsid w:val="00142257"/>
    <w:rsid w:val="001459B7"/>
    <w:rsid w:val="00153659"/>
    <w:rsid w:val="00161D2B"/>
    <w:rsid w:val="00164D7A"/>
    <w:rsid w:val="001A1FBD"/>
    <w:rsid w:val="001E5275"/>
    <w:rsid w:val="0023068C"/>
    <w:rsid w:val="00240F23"/>
    <w:rsid w:val="0026457F"/>
    <w:rsid w:val="00277ECF"/>
    <w:rsid w:val="00290ACF"/>
    <w:rsid w:val="00291553"/>
    <w:rsid w:val="0029481C"/>
    <w:rsid w:val="00295088"/>
    <w:rsid w:val="00295DF6"/>
    <w:rsid w:val="002B149E"/>
    <w:rsid w:val="002C19F2"/>
    <w:rsid w:val="002D1808"/>
    <w:rsid w:val="002D423E"/>
    <w:rsid w:val="002D55DE"/>
    <w:rsid w:val="002D6612"/>
    <w:rsid w:val="002E76DB"/>
    <w:rsid w:val="002F6E0D"/>
    <w:rsid w:val="002F710F"/>
    <w:rsid w:val="00345523"/>
    <w:rsid w:val="003457F4"/>
    <w:rsid w:val="003500BE"/>
    <w:rsid w:val="00350C82"/>
    <w:rsid w:val="00353B0B"/>
    <w:rsid w:val="0035754D"/>
    <w:rsid w:val="003624E6"/>
    <w:rsid w:val="0036479C"/>
    <w:rsid w:val="003718D1"/>
    <w:rsid w:val="003A790A"/>
    <w:rsid w:val="003D15E5"/>
    <w:rsid w:val="003E18D5"/>
    <w:rsid w:val="003E4FA3"/>
    <w:rsid w:val="0045323D"/>
    <w:rsid w:val="00454A5B"/>
    <w:rsid w:val="004579EF"/>
    <w:rsid w:val="00460DE6"/>
    <w:rsid w:val="00475F58"/>
    <w:rsid w:val="004832A3"/>
    <w:rsid w:val="00483673"/>
    <w:rsid w:val="0049245E"/>
    <w:rsid w:val="004D0772"/>
    <w:rsid w:val="004D5D83"/>
    <w:rsid w:val="004F2A55"/>
    <w:rsid w:val="00501F30"/>
    <w:rsid w:val="00521B6A"/>
    <w:rsid w:val="005239BA"/>
    <w:rsid w:val="00542156"/>
    <w:rsid w:val="0055758D"/>
    <w:rsid w:val="005612AD"/>
    <w:rsid w:val="00575327"/>
    <w:rsid w:val="00580226"/>
    <w:rsid w:val="00582E88"/>
    <w:rsid w:val="0058303C"/>
    <w:rsid w:val="00590B3C"/>
    <w:rsid w:val="00595B03"/>
    <w:rsid w:val="005A4635"/>
    <w:rsid w:val="005B383C"/>
    <w:rsid w:val="005C5911"/>
    <w:rsid w:val="005D02C6"/>
    <w:rsid w:val="005D0CD9"/>
    <w:rsid w:val="005D6AF3"/>
    <w:rsid w:val="00634AB8"/>
    <w:rsid w:val="00642C04"/>
    <w:rsid w:val="00646BAE"/>
    <w:rsid w:val="00656844"/>
    <w:rsid w:val="00664F0C"/>
    <w:rsid w:val="00665081"/>
    <w:rsid w:val="00667315"/>
    <w:rsid w:val="00667D08"/>
    <w:rsid w:val="006841B0"/>
    <w:rsid w:val="00692E2D"/>
    <w:rsid w:val="006A407B"/>
    <w:rsid w:val="006A5066"/>
    <w:rsid w:val="006B0CC3"/>
    <w:rsid w:val="006D5805"/>
    <w:rsid w:val="006E4974"/>
    <w:rsid w:val="00701356"/>
    <w:rsid w:val="007075B8"/>
    <w:rsid w:val="007126C0"/>
    <w:rsid w:val="00723704"/>
    <w:rsid w:val="00725089"/>
    <w:rsid w:val="00727533"/>
    <w:rsid w:val="007518AB"/>
    <w:rsid w:val="00770B04"/>
    <w:rsid w:val="00773234"/>
    <w:rsid w:val="00774293"/>
    <w:rsid w:val="00782DB8"/>
    <w:rsid w:val="007B737B"/>
    <w:rsid w:val="007D011D"/>
    <w:rsid w:val="007D5E33"/>
    <w:rsid w:val="007F29E1"/>
    <w:rsid w:val="0080211F"/>
    <w:rsid w:val="00802C08"/>
    <w:rsid w:val="00803D00"/>
    <w:rsid w:val="00805BF0"/>
    <w:rsid w:val="008113D1"/>
    <w:rsid w:val="00817107"/>
    <w:rsid w:val="0082783D"/>
    <w:rsid w:val="00831716"/>
    <w:rsid w:val="00843033"/>
    <w:rsid w:val="008555F9"/>
    <w:rsid w:val="00857AD4"/>
    <w:rsid w:val="008A4838"/>
    <w:rsid w:val="008B51E3"/>
    <w:rsid w:val="008E5E97"/>
    <w:rsid w:val="008E5FF0"/>
    <w:rsid w:val="00915D51"/>
    <w:rsid w:val="0092141A"/>
    <w:rsid w:val="00924CC6"/>
    <w:rsid w:val="0094254E"/>
    <w:rsid w:val="00943A5B"/>
    <w:rsid w:val="00952695"/>
    <w:rsid w:val="009652C1"/>
    <w:rsid w:val="009660DB"/>
    <w:rsid w:val="00980F77"/>
    <w:rsid w:val="009A6436"/>
    <w:rsid w:val="009B3DE0"/>
    <w:rsid w:val="009B46C1"/>
    <w:rsid w:val="009D6CD6"/>
    <w:rsid w:val="009E4F4F"/>
    <w:rsid w:val="00A314F0"/>
    <w:rsid w:val="00A63A06"/>
    <w:rsid w:val="00A63D39"/>
    <w:rsid w:val="00A701B8"/>
    <w:rsid w:val="00A70B9E"/>
    <w:rsid w:val="00A73146"/>
    <w:rsid w:val="00A917BC"/>
    <w:rsid w:val="00AA5F61"/>
    <w:rsid w:val="00AA60F2"/>
    <w:rsid w:val="00AB1DE5"/>
    <w:rsid w:val="00AE020E"/>
    <w:rsid w:val="00AE1483"/>
    <w:rsid w:val="00AE3E7A"/>
    <w:rsid w:val="00AE702E"/>
    <w:rsid w:val="00B01D23"/>
    <w:rsid w:val="00B02101"/>
    <w:rsid w:val="00B14894"/>
    <w:rsid w:val="00B315A7"/>
    <w:rsid w:val="00B46872"/>
    <w:rsid w:val="00B54DA1"/>
    <w:rsid w:val="00B90056"/>
    <w:rsid w:val="00B90270"/>
    <w:rsid w:val="00B91FE6"/>
    <w:rsid w:val="00B92D58"/>
    <w:rsid w:val="00BA2E28"/>
    <w:rsid w:val="00BA690E"/>
    <w:rsid w:val="00BD0219"/>
    <w:rsid w:val="00BF5905"/>
    <w:rsid w:val="00C027F1"/>
    <w:rsid w:val="00C2644E"/>
    <w:rsid w:val="00C429CB"/>
    <w:rsid w:val="00C5209D"/>
    <w:rsid w:val="00C53FB1"/>
    <w:rsid w:val="00C7131A"/>
    <w:rsid w:val="00C85B07"/>
    <w:rsid w:val="00C9562F"/>
    <w:rsid w:val="00CC06F1"/>
    <w:rsid w:val="00CC171A"/>
    <w:rsid w:val="00CC550B"/>
    <w:rsid w:val="00CC6959"/>
    <w:rsid w:val="00CD581F"/>
    <w:rsid w:val="00CF633E"/>
    <w:rsid w:val="00CF70DC"/>
    <w:rsid w:val="00D0052B"/>
    <w:rsid w:val="00D04819"/>
    <w:rsid w:val="00D34F93"/>
    <w:rsid w:val="00D4306B"/>
    <w:rsid w:val="00D43D9E"/>
    <w:rsid w:val="00D43E15"/>
    <w:rsid w:val="00D64DA4"/>
    <w:rsid w:val="00D760B3"/>
    <w:rsid w:val="00D9292C"/>
    <w:rsid w:val="00D9628A"/>
    <w:rsid w:val="00DA2DE1"/>
    <w:rsid w:val="00DA61DE"/>
    <w:rsid w:val="00DA66C2"/>
    <w:rsid w:val="00DB03A6"/>
    <w:rsid w:val="00DE7101"/>
    <w:rsid w:val="00E1260A"/>
    <w:rsid w:val="00E279AA"/>
    <w:rsid w:val="00E321C3"/>
    <w:rsid w:val="00E45E99"/>
    <w:rsid w:val="00E47E72"/>
    <w:rsid w:val="00E52492"/>
    <w:rsid w:val="00E570B4"/>
    <w:rsid w:val="00E65937"/>
    <w:rsid w:val="00E66A03"/>
    <w:rsid w:val="00E732D1"/>
    <w:rsid w:val="00E777ED"/>
    <w:rsid w:val="00E8672B"/>
    <w:rsid w:val="00EA6F2A"/>
    <w:rsid w:val="00EC68AA"/>
    <w:rsid w:val="00EE1A44"/>
    <w:rsid w:val="00EE3FA5"/>
    <w:rsid w:val="00F1639E"/>
    <w:rsid w:val="00F54ED4"/>
    <w:rsid w:val="00F54F64"/>
    <w:rsid w:val="00F61698"/>
    <w:rsid w:val="00F6170F"/>
    <w:rsid w:val="00F77A5A"/>
    <w:rsid w:val="00F8099A"/>
    <w:rsid w:val="00F90B53"/>
    <w:rsid w:val="00F916F5"/>
    <w:rsid w:val="00F9585D"/>
    <w:rsid w:val="00FA47E6"/>
    <w:rsid w:val="00FC6C12"/>
    <w:rsid w:val="00FD11D6"/>
    <w:rsid w:val="00FE42AD"/>
    <w:rsid w:val="00FF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BC5CAC"/>
  <w15:chartTrackingRefBased/>
  <w15:docId w15:val="{FD27C317-1FF3-42B2-AF8A-7C83587D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9302A" w:themeColor="text2"/>
        <w:lang w:val="en-US"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23D"/>
    <w:rPr>
      <w:sz w:val="24"/>
    </w:rPr>
  </w:style>
  <w:style w:type="paragraph" w:styleId="Heading1">
    <w:name w:val="heading 1"/>
    <w:basedOn w:val="Normal"/>
    <w:link w:val="Heading1Char"/>
    <w:uiPriority w:val="6"/>
    <w:qFormat/>
    <w:rsid w:val="006A407B"/>
    <w:pPr>
      <w:keepNext/>
      <w:keepLines/>
      <w:spacing w:after="100" w:line="240" w:lineRule="auto"/>
      <w:outlineLvl w:val="0"/>
    </w:pPr>
    <w:rPr>
      <w:rFonts w:asciiTheme="majorHAnsi" w:eastAsiaTheme="majorEastAsia" w:hAnsiTheme="majorHAnsi" w:cstheme="majorBidi"/>
      <w:b/>
      <w:color w:val="C49A00" w:themeColor="accent1" w:themeShade="BF"/>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FFCA08" w:themeColor="accent1"/>
      <w:sz w:val="34"/>
      <w:szCs w:val="26"/>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FFCA08"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FFCA08"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FFCA08"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6A407B"/>
    <w:rPr>
      <w:rFonts w:asciiTheme="majorHAnsi" w:eastAsiaTheme="majorEastAsia" w:hAnsiTheme="majorHAnsi" w:cstheme="majorBidi"/>
      <w:b/>
      <w:color w:val="C49A00" w:themeColor="accent1" w:themeShade="BF"/>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FFCA08"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FFCA08"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FFCA08"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FFCA08" w:themeColor="accent1"/>
      <w:szCs w:val="21"/>
    </w:rPr>
  </w:style>
  <w:style w:type="character" w:styleId="SubtleEmphasis">
    <w:name w:val="Subtle Emphasis"/>
    <w:basedOn w:val="DefaultParagraphFont"/>
    <w:uiPriority w:val="19"/>
    <w:semiHidden/>
    <w:unhideWhenUsed/>
    <w:qFormat/>
    <w:rsid w:val="00952695"/>
    <w:rPr>
      <w:i/>
      <w:iCs/>
      <w:color w:val="39302A" w:themeColor="text2"/>
    </w:rPr>
  </w:style>
  <w:style w:type="character" w:styleId="Emphasis">
    <w:name w:val="Emphasis"/>
    <w:basedOn w:val="DefaultParagraphFont"/>
    <w:uiPriority w:val="20"/>
    <w:semiHidden/>
    <w:unhideWhenUsed/>
    <w:qFormat/>
    <w:rsid w:val="00952695"/>
    <w:rPr>
      <w:b/>
      <w:iCs/>
    </w:rPr>
  </w:style>
  <w:style w:type="character" w:styleId="IntenseEmphasis">
    <w:name w:val="Intense Emphasis"/>
    <w:basedOn w:val="DefaultParagraphFont"/>
    <w:uiPriority w:val="21"/>
    <w:semiHidden/>
    <w:unhideWhenUsed/>
    <w:qFormat/>
    <w:rsid w:val="00952695"/>
    <w:rPr>
      <w:b/>
      <w:i/>
      <w:iCs/>
      <w:color w:val="39302A" w:themeColor="text2"/>
    </w:rPr>
  </w:style>
  <w:style w:type="character" w:styleId="Strong">
    <w:name w:val="Strong"/>
    <w:basedOn w:val="DefaultParagraphFont"/>
    <w:uiPriority w:val="22"/>
    <w:semiHidden/>
    <w:unhideWhenUsed/>
    <w:qFormat/>
    <w:rsid w:val="00952695"/>
    <w:rPr>
      <w:b w:val="0"/>
      <w:bCs/>
      <w:i w:val="0"/>
      <w:caps/>
      <w:smallCaps w:val="0"/>
    </w:rPr>
  </w:style>
  <w:style w:type="paragraph" w:styleId="Quote">
    <w:name w:val="Quote"/>
    <w:basedOn w:val="Normal"/>
    <w:next w:val="Normal"/>
    <w:link w:val="QuoteChar"/>
    <w:uiPriority w:val="13"/>
    <w:qFormat/>
    <w:rsid w:val="000A06A3"/>
    <w:pPr>
      <w:pBdr>
        <w:top w:val="single" w:sz="18" w:space="14" w:color="FFCA08" w:themeColor="accent1"/>
        <w:bottom w:val="single" w:sz="18" w:space="14" w:color="FFCA08" w:themeColor="accent1"/>
      </w:pBdr>
      <w:spacing w:before="300" w:after="300" w:line="360" w:lineRule="auto"/>
    </w:pPr>
    <w:rPr>
      <w:b/>
      <w:i/>
      <w:iCs/>
      <w:color w:val="C49A00" w:themeColor="accent1" w:themeShade="BF"/>
      <w:sz w:val="28"/>
    </w:rPr>
  </w:style>
  <w:style w:type="character" w:customStyle="1" w:styleId="QuoteChar">
    <w:name w:val="Quote Char"/>
    <w:basedOn w:val="DefaultParagraphFont"/>
    <w:link w:val="Quote"/>
    <w:uiPriority w:val="13"/>
    <w:rsid w:val="000A06A3"/>
    <w:rPr>
      <w:b/>
      <w:i/>
      <w:iCs/>
      <w:color w:val="C49A00" w:themeColor="accent1" w:themeShade="BF"/>
      <w:sz w:val="28"/>
    </w:rPr>
  </w:style>
  <w:style w:type="paragraph" w:styleId="IntenseQuote">
    <w:name w:val="Intense Quote"/>
    <w:basedOn w:val="Normal"/>
    <w:link w:val="IntenseQuoteChar"/>
    <w:uiPriority w:val="30"/>
    <w:semiHidden/>
    <w:unhideWhenUsed/>
    <w:qFormat/>
    <w:rsid w:val="00345523"/>
    <w:pPr>
      <w:shd w:val="clear" w:color="auto" w:fill="F8931D"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8931D" w:themeFill="accent2"/>
    </w:rPr>
  </w:style>
  <w:style w:type="character" w:styleId="SubtleReference">
    <w:name w:val="Subtle Reference"/>
    <w:basedOn w:val="DefaultParagraphFont"/>
    <w:uiPriority w:val="31"/>
    <w:semiHidden/>
    <w:unhideWhenUsed/>
    <w:qFormat/>
    <w:rsid w:val="00D34F93"/>
    <w:rPr>
      <w:caps/>
      <w:smallCaps w:val="0"/>
      <w:color w:val="FFCA08" w:themeColor="accent1"/>
    </w:rPr>
  </w:style>
  <w:style w:type="character" w:styleId="IntenseReference">
    <w:name w:val="Intense Reference"/>
    <w:basedOn w:val="DefaultParagraphFont"/>
    <w:uiPriority w:val="32"/>
    <w:semiHidden/>
    <w:unhideWhenUsed/>
    <w:qFormat/>
    <w:rsid w:val="00D9628A"/>
    <w:rPr>
      <w:b/>
      <w:bCs/>
      <w:caps/>
      <w:smallCaps w:val="0"/>
      <w:color w:val="FFCA08"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CE8D3E"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uiPriority w:val="3"/>
    <w:qFormat/>
    <w:rsid w:val="003457F4"/>
    <w:pPr>
      <w:spacing w:after="0" w:line="240" w:lineRule="auto"/>
    </w:pPr>
    <w:rPr>
      <w:color w:val="864A04" w:themeColor="accent2" w:themeShade="80"/>
    </w:rPr>
  </w:style>
  <w:style w:type="character" w:customStyle="1" w:styleId="DateChar">
    <w:name w:val="Date Char"/>
    <w:basedOn w:val="DefaultParagraphFont"/>
    <w:link w:val="Date"/>
    <w:uiPriority w:val="3"/>
    <w:rsid w:val="003457F4"/>
    <w:rPr>
      <w:color w:val="864A04"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CE8D3E" w:themeColor="accent3"/>
      <w:sz w:val="28"/>
    </w:rPr>
  </w:style>
  <w:style w:type="table" w:styleId="GridTable1Light">
    <w:name w:val="Grid Table 1 Light"/>
    <w:basedOn w:val="TableNormal"/>
    <w:uiPriority w:val="46"/>
    <w:rsid w:val="00B9027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C1815" w:themeColor="text2" w:themeShade="80"/>
    </w:rPr>
  </w:style>
  <w:style w:type="character" w:customStyle="1" w:styleId="HeaderChar">
    <w:name w:val="Header Char"/>
    <w:basedOn w:val="DefaultParagraphFont"/>
    <w:link w:val="Header"/>
    <w:uiPriority w:val="99"/>
    <w:rsid w:val="00CF633E"/>
    <w:rPr>
      <w:b/>
      <w:color w:val="1C1815"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paragraph" w:styleId="BodyText3">
    <w:name w:val="Body Text 3"/>
    <w:basedOn w:val="Normal"/>
    <w:link w:val="BodyText3Char"/>
    <w:uiPriority w:val="99"/>
    <w:semiHidden/>
    <w:unhideWhenUsed/>
    <w:rsid w:val="00EC68AA"/>
    <w:pPr>
      <w:spacing w:after="120"/>
    </w:pPr>
    <w:rPr>
      <w:sz w:val="16"/>
      <w:szCs w:val="16"/>
    </w:rPr>
  </w:style>
  <w:style w:type="character" w:customStyle="1" w:styleId="BodyText3Char">
    <w:name w:val="Body Text 3 Char"/>
    <w:basedOn w:val="DefaultParagraphFont"/>
    <w:link w:val="BodyText3"/>
    <w:uiPriority w:val="99"/>
    <w:semiHidden/>
    <w:rsid w:val="00EC68AA"/>
    <w:rPr>
      <w:sz w:val="16"/>
      <w:szCs w:val="16"/>
    </w:rPr>
  </w:style>
  <w:style w:type="character" w:styleId="Hyperlink">
    <w:name w:val="Hyperlink"/>
    <w:basedOn w:val="DefaultParagraphFont"/>
    <w:uiPriority w:val="99"/>
    <w:unhideWhenUsed/>
    <w:rsid w:val="00EC68AA"/>
    <w:rPr>
      <w:color w:val="2998E3" w:themeColor="hyperlink"/>
      <w:u w:val="single"/>
    </w:rPr>
  </w:style>
  <w:style w:type="character" w:styleId="UnresolvedMention">
    <w:name w:val="Unresolved Mention"/>
    <w:basedOn w:val="DefaultParagraphFont"/>
    <w:uiPriority w:val="99"/>
    <w:semiHidden/>
    <w:unhideWhenUsed/>
    <w:rsid w:val="00EC68AA"/>
    <w:rPr>
      <w:color w:val="605E5C"/>
      <w:shd w:val="clear" w:color="auto" w:fill="E1DFDD"/>
    </w:rPr>
  </w:style>
  <w:style w:type="paragraph" w:styleId="ListParagraph">
    <w:name w:val="List Paragraph"/>
    <w:basedOn w:val="Normal"/>
    <w:uiPriority w:val="34"/>
    <w:qFormat/>
    <w:rsid w:val="00C2644E"/>
    <w:pPr>
      <w:spacing w:after="0" w:line="240" w:lineRule="auto"/>
      <w:ind w:left="720"/>
      <w:contextualSpacing/>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eH7@laccd.edu" TargetMode="External"/><Relationship Id="rId18" Type="http://schemas.openxmlformats.org/officeDocument/2006/relationships/hyperlink" Target="https://usc.zoom.us/j/91235668384?pwd=bEpJUVFmTVhjaXNWY1Z0VXBPZEs1QT0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ominiRT@laccd.edu" TargetMode="External"/><Relationship Id="rId17" Type="http://schemas.openxmlformats.org/officeDocument/2006/relationships/hyperlink" Target="mailto:amarredo@usc.edu" TargetMode="External"/><Relationship Id="rId2" Type="http://schemas.openxmlformats.org/officeDocument/2006/relationships/numbering" Target="numbering.xml"/><Relationship Id="rId16" Type="http://schemas.openxmlformats.org/officeDocument/2006/relationships/hyperlink" Target="mailto:osstutor@lacitycollege.edu" TargetMode="External"/><Relationship Id="rId20" Type="http://schemas.openxmlformats.org/officeDocument/2006/relationships/hyperlink" Target="mailto:ossexams@lacitycolleg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2xfekjbx" TargetMode="External"/><Relationship Id="rId5" Type="http://schemas.openxmlformats.org/officeDocument/2006/relationships/webSettings" Target="webSettings.xml"/><Relationship Id="rId15" Type="http://schemas.openxmlformats.org/officeDocument/2006/relationships/hyperlink" Target="mailto:kushnera@lacitycollege.edu" TargetMode="External"/><Relationship Id="rId23" Type="http://schemas.openxmlformats.org/officeDocument/2006/relationships/theme" Target="theme/theme1.xml"/><Relationship Id="rId10" Type="http://schemas.openxmlformats.org/officeDocument/2006/relationships/hyperlink" Target="https://tinyurl.com/w7zhpu75" TargetMode="External"/><Relationship Id="rId19" Type="http://schemas.openxmlformats.org/officeDocument/2006/relationships/hyperlink" Target="https://usc.zoom.us/j/91235668384?pwd=bEpJUVFmTVhjaXNWY1Z0VXBPZEs1QT09" TargetMode="External"/><Relationship Id="rId4" Type="http://schemas.openxmlformats.org/officeDocument/2006/relationships/settings" Target="settings.xml"/><Relationship Id="rId9" Type="http://schemas.openxmlformats.org/officeDocument/2006/relationships/hyperlink" Target="mailto:oss@lacitycollege.edu" TargetMode="External"/><Relationship Id="rId14" Type="http://schemas.openxmlformats.org/officeDocument/2006/relationships/hyperlink" Target="mailto:MorleyDA@laccd.ed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C4962\AppData\Roaming\Microsoft\Templates\Newsletter%20(bold).dotx"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2A34F-17CD-4BFA-ABD7-A02A4E02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(bold)</Template>
  <TotalTime>4</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LACC User4962</dc:creator>
  <cp:keywords/>
  <dc:description/>
  <cp:lastModifiedBy>Lee, Houa</cp:lastModifiedBy>
  <cp:revision>2</cp:revision>
  <dcterms:created xsi:type="dcterms:W3CDTF">2021-10-29T18:02:00Z</dcterms:created>
  <dcterms:modified xsi:type="dcterms:W3CDTF">2021-10-29T18:02:00Z</dcterms:modified>
</cp:coreProperties>
</file>