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2054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903"/>
        <w:gridCol w:w="8151"/>
      </w:tblGrid>
      <w:tr w:rsidR="006D5805" w14:paraId="3D179A74" w14:textId="77777777" w:rsidTr="007B6E23">
        <w:trPr>
          <w:trHeight w:val="12180"/>
        </w:trPr>
        <w:tc>
          <w:tcPr>
            <w:tcW w:w="3903" w:type="dxa"/>
            <w:tcBorders>
              <w:right w:val="nil"/>
            </w:tcBorders>
            <w:shd w:val="clear" w:color="auto" w:fill="000000" w:themeFill="text1"/>
          </w:tcPr>
          <w:p w14:paraId="324CFFAE" w14:textId="22CF2BB2" w:rsidR="00E777ED" w:rsidRPr="00667315" w:rsidRDefault="00E777ED" w:rsidP="00E36DB4"/>
          <w:p w14:paraId="3574087D" w14:textId="5E3E04DE" w:rsidR="00667315" w:rsidRDefault="00667315" w:rsidP="00E36DB4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0C4DA945" wp14:editId="501B2417">
                  <wp:extent cx="1901825" cy="1292225"/>
                  <wp:effectExtent l="0" t="0" r="3175" b="3175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4BADB7" w14:textId="6A542191" w:rsidR="00667315" w:rsidRDefault="00667315" w:rsidP="00E36DB4">
            <w:pPr>
              <w:pStyle w:val="Subtitle"/>
            </w:pPr>
            <w:r>
              <w:tab/>
            </w:r>
          </w:p>
          <w:p w14:paraId="4EF99778" w14:textId="0591C5AA" w:rsidR="00E777ED" w:rsidRPr="009912D6" w:rsidRDefault="001A737E" w:rsidP="00E36DB4">
            <w:pPr>
              <w:pStyle w:val="Subtitle"/>
            </w:pPr>
            <w:r w:rsidRPr="009912D6">
              <w:t>FINALS TIME</w:t>
            </w:r>
          </w:p>
          <w:p w14:paraId="458E2646" w14:textId="409161FF" w:rsidR="001A737E" w:rsidRPr="009912D6" w:rsidRDefault="008B5407" w:rsidP="007E45C3">
            <w:pPr>
              <w:pStyle w:val="BlockText"/>
            </w:pPr>
            <w:r w:rsidRPr="009912D6">
              <w:t>SPRING</w:t>
            </w:r>
            <w:r w:rsidR="00E777ED" w:rsidRPr="009912D6">
              <w:t xml:space="preserve"> 202</w:t>
            </w:r>
            <w:r w:rsidRPr="009912D6">
              <w:t>3</w:t>
            </w:r>
          </w:p>
          <w:p w14:paraId="4937E870" w14:textId="0967578F" w:rsidR="00667315" w:rsidRPr="00667315" w:rsidRDefault="00AE3E7A" w:rsidP="00E36DB4">
            <w:pPr>
              <w:rPr>
                <w:rFonts w:eastAsiaTheme="minorEastAsia"/>
                <w:color w:val="E19825" w:themeColor="accent3"/>
              </w:rPr>
            </w:pPr>
            <w:r w:rsidRPr="00295088">
              <w:rPr>
                <w:noProof/>
              </w:rPr>
              <mc:AlternateContent>
                <mc:Choice Requires="wps">
                  <w:drawing>
                    <wp:inline distT="0" distB="0" distL="0" distR="0" wp14:anchorId="5C96AF76" wp14:editId="1BD629A5">
                      <wp:extent cx="1661375" cy="0"/>
                      <wp:effectExtent l="0" t="0" r="0" b="0"/>
                      <wp:docPr id="5" name="Straight Connector 5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CF218E" id="Straight Connector 5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EED492" w14:textId="77777777" w:rsidR="009872CE" w:rsidRDefault="009872CE" w:rsidP="00E36DB4">
            <w:pPr>
              <w:pStyle w:val="BlockText"/>
            </w:pPr>
          </w:p>
          <w:p w14:paraId="00013EC5" w14:textId="4AD1AB7C" w:rsidR="006461C1" w:rsidRPr="009912D6" w:rsidRDefault="00E777ED" w:rsidP="00E36DB4">
            <w:pPr>
              <w:pStyle w:val="BlockText"/>
            </w:pPr>
            <w:r w:rsidRPr="009912D6">
              <w:t>In this issue, we will cover the following topics:</w:t>
            </w:r>
          </w:p>
          <w:p w14:paraId="75949CB8" w14:textId="0F917C8D" w:rsidR="00E777ED" w:rsidRPr="009912D6" w:rsidRDefault="009872CE" w:rsidP="00E36DB4">
            <w:pPr>
              <w:pStyle w:val="BlockText"/>
              <w:numPr>
                <w:ilvl w:val="0"/>
                <w:numId w:val="1"/>
              </w:numPr>
            </w:pPr>
            <w:r w:rsidRPr="009912D6">
              <w:t>Alternative Testing</w:t>
            </w:r>
            <w:r w:rsidR="00545EB0" w:rsidRPr="009912D6">
              <w:t xml:space="preserve">, p.1 </w:t>
            </w:r>
          </w:p>
          <w:p w14:paraId="5D6D0C57" w14:textId="01ABDE9C" w:rsidR="00955DE7" w:rsidRDefault="00E45A47" w:rsidP="00E36DB4">
            <w:pPr>
              <w:pStyle w:val="BlockText"/>
              <w:numPr>
                <w:ilvl w:val="0"/>
                <w:numId w:val="1"/>
              </w:numPr>
            </w:pPr>
            <w:r w:rsidRPr="009912D6">
              <w:t>Final</w:t>
            </w:r>
            <w:r w:rsidR="0098621B">
              <w:t xml:space="preserve"> Exam</w:t>
            </w:r>
            <w:r w:rsidRPr="009912D6">
              <w:t xml:space="preserve"> </w:t>
            </w:r>
            <w:r w:rsidR="00955DE7" w:rsidRPr="009912D6">
              <w:t>Tips</w:t>
            </w:r>
            <w:r w:rsidR="00545EB0" w:rsidRPr="009912D6">
              <w:t xml:space="preserve">, </w:t>
            </w:r>
            <w:r w:rsidR="00955DE7" w:rsidRPr="009912D6">
              <w:t>p. 1</w:t>
            </w:r>
          </w:p>
          <w:p w14:paraId="5066B7CD" w14:textId="3CD3BDAF" w:rsidR="003252DF" w:rsidRPr="009912D6" w:rsidRDefault="003252DF" w:rsidP="00E36DB4">
            <w:pPr>
              <w:pStyle w:val="BlockText"/>
              <w:numPr>
                <w:ilvl w:val="0"/>
                <w:numId w:val="1"/>
              </w:numPr>
            </w:pPr>
            <w:r>
              <w:t>Finals Meals, p. 2</w:t>
            </w:r>
          </w:p>
          <w:p w14:paraId="787FCB75" w14:textId="40DB5457" w:rsidR="005C6AFA" w:rsidRPr="009912D6" w:rsidRDefault="005C6AFA" w:rsidP="00E36DB4">
            <w:pPr>
              <w:pStyle w:val="BlockText"/>
              <w:numPr>
                <w:ilvl w:val="0"/>
                <w:numId w:val="1"/>
              </w:numPr>
            </w:pPr>
            <w:r w:rsidRPr="009912D6">
              <w:t>Commencement, p.2</w:t>
            </w:r>
          </w:p>
          <w:p w14:paraId="125360CD" w14:textId="1EE038F3" w:rsidR="001317AC" w:rsidRPr="009912D6" w:rsidRDefault="001317AC" w:rsidP="00E36DB4">
            <w:pPr>
              <w:pStyle w:val="BlockText"/>
              <w:numPr>
                <w:ilvl w:val="0"/>
                <w:numId w:val="1"/>
              </w:numPr>
            </w:pPr>
            <w:r w:rsidRPr="009912D6">
              <w:t>Summer/Fall reminders, p. 2</w:t>
            </w:r>
          </w:p>
          <w:p w14:paraId="4B788E01" w14:textId="7602FAA7" w:rsidR="00E45A47" w:rsidRPr="009912D6" w:rsidRDefault="00E45A47" w:rsidP="00E36DB4">
            <w:pPr>
              <w:pStyle w:val="BlockText"/>
              <w:numPr>
                <w:ilvl w:val="0"/>
                <w:numId w:val="1"/>
              </w:numPr>
            </w:pPr>
            <w:r w:rsidRPr="009912D6">
              <w:t>FAFSA Renewal, p.</w:t>
            </w:r>
            <w:r w:rsidR="003252DF">
              <w:t xml:space="preserve"> 3</w:t>
            </w:r>
            <w:r w:rsidRPr="009912D6">
              <w:t xml:space="preserve"> </w:t>
            </w:r>
          </w:p>
          <w:p w14:paraId="18D0192F" w14:textId="2ECBF547" w:rsidR="009872CE" w:rsidRDefault="009872CE" w:rsidP="00E36DB4">
            <w:pPr>
              <w:pStyle w:val="BlockText"/>
            </w:pPr>
          </w:p>
          <w:p w14:paraId="618D7C15" w14:textId="0BDE22ED" w:rsidR="004F7823" w:rsidRDefault="004F7823" w:rsidP="00E36DB4">
            <w:pPr>
              <w:pStyle w:val="BlockText"/>
            </w:pPr>
          </w:p>
          <w:p w14:paraId="63EE83C9" w14:textId="50429DDF" w:rsidR="004F7823" w:rsidRDefault="004F7823" w:rsidP="00E36DB4">
            <w:pPr>
              <w:pStyle w:val="BlockText"/>
            </w:pPr>
          </w:p>
          <w:p w14:paraId="26AF4469" w14:textId="2CE0462A" w:rsidR="004F7823" w:rsidRDefault="004F7823" w:rsidP="00E36DB4">
            <w:pPr>
              <w:pStyle w:val="BlockText"/>
            </w:pPr>
          </w:p>
          <w:p w14:paraId="32F080D1" w14:textId="4F8A974F" w:rsidR="004F7823" w:rsidRDefault="004F7823" w:rsidP="00E36DB4">
            <w:pPr>
              <w:pStyle w:val="BlockText"/>
            </w:pPr>
          </w:p>
          <w:p w14:paraId="12DB932F" w14:textId="0CAA319E" w:rsidR="004F7823" w:rsidRDefault="004F7823" w:rsidP="00E36DB4">
            <w:pPr>
              <w:pStyle w:val="BlockText"/>
            </w:pPr>
          </w:p>
          <w:p w14:paraId="783E2F12" w14:textId="04A0B9FB" w:rsidR="004F7823" w:rsidRDefault="004F7823" w:rsidP="00E36DB4">
            <w:pPr>
              <w:pStyle w:val="BlockText"/>
            </w:pPr>
          </w:p>
          <w:p w14:paraId="250B9027" w14:textId="77777777" w:rsidR="004F7823" w:rsidRDefault="004F7823" w:rsidP="00E36DB4">
            <w:pPr>
              <w:pStyle w:val="BlockText"/>
            </w:pPr>
          </w:p>
          <w:p w14:paraId="284E6C60" w14:textId="63A05918" w:rsidR="009872CE" w:rsidRDefault="009872CE" w:rsidP="00E36DB4">
            <w:pPr>
              <w:pStyle w:val="BlockText"/>
            </w:pPr>
          </w:p>
          <w:p w14:paraId="1986E3BC" w14:textId="66DB59FE" w:rsidR="009872CE" w:rsidRDefault="009872CE" w:rsidP="00E36DB4">
            <w:pPr>
              <w:pStyle w:val="BlockText"/>
            </w:pPr>
          </w:p>
          <w:p w14:paraId="0818560B" w14:textId="28A9A5A3" w:rsidR="009872CE" w:rsidRDefault="009872CE" w:rsidP="00E36DB4">
            <w:pPr>
              <w:pStyle w:val="BlockText"/>
            </w:pPr>
          </w:p>
          <w:p w14:paraId="0F441631" w14:textId="4213FD37" w:rsidR="009872CE" w:rsidRDefault="009872CE" w:rsidP="00E36DB4">
            <w:pPr>
              <w:pStyle w:val="BlockText"/>
            </w:pPr>
          </w:p>
          <w:p w14:paraId="48C0D1AF" w14:textId="77777777" w:rsidR="007B6E23" w:rsidRDefault="007B6E23" w:rsidP="00E36DB4">
            <w:pPr>
              <w:pStyle w:val="Subtitle"/>
            </w:pPr>
          </w:p>
          <w:p w14:paraId="6A6885FB" w14:textId="6B8E2F7D" w:rsidR="00E777ED" w:rsidRPr="009912D6" w:rsidRDefault="00E777ED" w:rsidP="00E36DB4">
            <w:pPr>
              <w:pStyle w:val="Subtitle"/>
              <w:rPr>
                <w:rFonts w:asciiTheme="minorHAnsi" w:hAnsiTheme="minorHAnsi"/>
                <w:sz w:val="28"/>
              </w:rPr>
            </w:pPr>
            <w:r w:rsidRPr="009912D6">
              <w:t>Contact Us</w:t>
            </w:r>
            <w:r w:rsidRPr="009912D6">
              <w:rPr>
                <w:rFonts w:asciiTheme="minorHAnsi" w:hAnsiTheme="minorHAnsi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51F3528D" wp14:editId="7EB2D8B0">
                      <wp:extent cx="1661375" cy="0"/>
                      <wp:effectExtent l="0" t="0" r="0" b="0"/>
                      <wp:docPr id="3" name="Straight Connector 3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06AE93" id="Straight Connector 3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bh4gEAACMEAAAOAAAAZHJzL2Uyb0RvYy54bWysU9uO0zAQfUfiHyy/0yRdtq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3&#10;7+4p4UusuAGdD/EDWE3ST0NzxUTILh9DxGKYuqSkY2XI0NDt/d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OWrW4eIBAAAjBAAADgAAAAAAAAAAAAAAAAAuAgAAZHJzL2Uyb0RvYy54bWxQSwECLQAUAAYA&#10;CAAAACEAy1qwc9oAAAACAQAADwAAAAAAAAAAAAAAAAA8BAAAZHJzL2Rvd25yZXYueG1sUEsFBgAA&#10;AAAEAAQA8wAAAEMFAAAAAA=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6E8EE3C" w14:textId="77777777" w:rsidR="00E777ED" w:rsidRPr="009912D6" w:rsidRDefault="00E777ED" w:rsidP="00E36DB4">
            <w:pPr>
              <w:pStyle w:val="Subtitle"/>
            </w:pPr>
          </w:p>
          <w:p w14:paraId="71085DE5" w14:textId="77777777" w:rsidR="00E777ED" w:rsidRPr="009912D6" w:rsidRDefault="00E777ED" w:rsidP="00E36DB4">
            <w:pPr>
              <w:pStyle w:val="BlockHeading2"/>
              <w:rPr>
                <w:b/>
              </w:rPr>
            </w:pPr>
            <w:r w:rsidRPr="009912D6">
              <w:t>Los Angeles City College</w:t>
            </w:r>
          </w:p>
          <w:p w14:paraId="6906FBD2" w14:textId="77777777" w:rsidR="00E777ED" w:rsidRPr="009912D6" w:rsidRDefault="00E777ED" w:rsidP="00E36DB4">
            <w:pPr>
              <w:pStyle w:val="BlockHeading2"/>
              <w:rPr>
                <w:b/>
              </w:rPr>
            </w:pPr>
            <w:r w:rsidRPr="009912D6">
              <w:t>855 N. Vermont Avenue</w:t>
            </w:r>
          </w:p>
          <w:p w14:paraId="4BF79B34" w14:textId="77777777" w:rsidR="00E777ED" w:rsidRPr="009912D6" w:rsidRDefault="00E777ED" w:rsidP="00E36DB4">
            <w:pPr>
              <w:pStyle w:val="BlockHeading2"/>
              <w:rPr>
                <w:b/>
              </w:rPr>
            </w:pPr>
            <w:r w:rsidRPr="009912D6">
              <w:t>Los Angeles, CA 90029</w:t>
            </w:r>
          </w:p>
          <w:p w14:paraId="7509F3A7" w14:textId="77777777" w:rsidR="00E777ED" w:rsidRPr="009912D6" w:rsidRDefault="00E777ED" w:rsidP="00E36DB4">
            <w:pPr>
              <w:pStyle w:val="BlockHeading2"/>
            </w:pPr>
          </w:p>
          <w:p w14:paraId="19D53EBD" w14:textId="77777777" w:rsidR="00E777ED" w:rsidRPr="009912D6" w:rsidRDefault="00E777ED" w:rsidP="00E36DB4">
            <w:pPr>
              <w:pStyle w:val="BlockHeading2"/>
            </w:pPr>
            <w:r w:rsidRPr="009912D6">
              <w:t>Office of Special Services</w:t>
            </w:r>
          </w:p>
          <w:p w14:paraId="24D48FE2" w14:textId="77777777" w:rsidR="00E777ED" w:rsidRPr="009912D6" w:rsidRDefault="00E777ED" w:rsidP="00E36DB4">
            <w:pPr>
              <w:pStyle w:val="BlockHeading2"/>
              <w:rPr>
                <w:b/>
                <w:bCs/>
              </w:rPr>
            </w:pPr>
            <w:r w:rsidRPr="009912D6">
              <w:t>Student Services Bldg., 1</w:t>
            </w:r>
            <w:r w:rsidRPr="009912D6">
              <w:rPr>
                <w:vertAlign w:val="superscript"/>
              </w:rPr>
              <w:t>st</w:t>
            </w:r>
            <w:r w:rsidRPr="009912D6">
              <w:t xml:space="preserve"> fl.</w:t>
            </w:r>
          </w:p>
          <w:p w14:paraId="09A0A5ED" w14:textId="77777777" w:rsidR="00E777ED" w:rsidRPr="009912D6" w:rsidRDefault="00E777ED" w:rsidP="00E36DB4">
            <w:pPr>
              <w:pStyle w:val="BlockHeading2"/>
              <w:rPr>
                <w:bCs/>
              </w:rPr>
            </w:pPr>
            <w:r w:rsidRPr="009912D6">
              <w:t>Phone: (323) 953-4000 ext. 2270 (TTY/TDD)</w:t>
            </w:r>
          </w:p>
          <w:p w14:paraId="730A19E2" w14:textId="552B7ACD" w:rsidR="00E777ED" w:rsidRPr="003A6275" w:rsidRDefault="00000000" w:rsidP="00E36DB4">
            <w:pPr>
              <w:pStyle w:val="BlockHeading2"/>
              <w:rPr>
                <w:rStyle w:val="Hyperlink"/>
                <w:bCs/>
                <w:color w:val="7030A0"/>
                <w:sz w:val="26"/>
              </w:rPr>
            </w:pPr>
            <w:hyperlink r:id="rId9" w:history="1">
              <w:r w:rsidR="00E777ED" w:rsidRPr="003A6275">
                <w:rPr>
                  <w:rStyle w:val="Hyperlink"/>
                  <w:b/>
                  <w:bCs/>
                  <w:color w:val="7030A0"/>
                  <w:sz w:val="26"/>
                </w:rPr>
                <w:t>oss@lacitycollege.edu</w:t>
              </w:r>
            </w:hyperlink>
            <w:r w:rsidR="00E777ED" w:rsidRPr="003A6275">
              <w:rPr>
                <w:rStyle w:val="Hyperlink"/>
                <w:b/>
                <w:bCs/>
                <w:color w:val="7030A0"/>
                <w:sz w:val="26"/>
              </w:rPr>
              <w:t xml:space="preserve"> </w:t>
            </w:r>
          </w:p>
          <w:p w14:paraId="658FFA6C" w14:textId="714CDF6D" w:rsidR="00E777ED" w:rsidRPr="003A6275" w:rsidRDefault="003A6275" w:rsidP="00E36DB4">
            <w:pPr>
              <w:pStyle w:val="BlockHeading2"/>
              <w:rPr>
                <w:rStyle w:val="Hyperlink"/>
                <w:bCs/>
                <w:color w:val="7030A0"/>
                <w:sz w:val="26"/>
              </w:rPr>
            </w:pPr>
            <w:hyperlink r:id="rId10" w:history="1">
              <w:r w:rsidRPr="003A6275">
                <w:rPr>
                  <w:rStyle w:val="Hyperlink"/>
                  <w:b/>
                  <w:bCs/>
                  <w:color w:val="7030A0"/>
                  <w:sz w:val="26"/>
                </w:rPr>
                <w:t xml:space="preserve">OSS on </w:t>
              </w:r>
              <w:r w:rsidR="00E777ED" w:rsidRPr="003A6275">
                <w:rPr>
                  <w:rStyle w:val="Hyperlink"/>
                  <w:b/>
                  <w:bCs/>
                  <w:color w:val="7030A0"/>
                  <w:sz w:val="26"/>
                </w:rPr>
                <w:t>Cranium Café</w:t>
              </w:r>
            </w:hyperlink>
            <w:r w:rsidR="00E777ED" w:rsidRPr="003A6275">
              <w:rPr>
                <w:rStyle w:val="Hyperlink"/>
                <w:b/>
                <w:bCs/>
                <w:color w:val="7030A0"/>
                <w:sz w:val="26"/>
              </w:rPr>
              <w:t xml:space="preserve"> </w:t>
            </w:r>
          </w:p>
          <w:p w14:paraId="5F86DCDF" w14:textId="72B4C8A2" w:rsidR="00E777ED" w:rsidRPr="003A6275" w:rsidRDefault="003A6275" w:rsidP="00E36DB4">
            <w:pPr>
              <w:pStyle w:val="BlockHeading2"/>
              <w:rPr>
                <w:rStyle w:val="Hyperlink"/>
                <w:b/>
                <w:bCs/>
                <w:color w:val="7030A0"/>
                <w:sz w:val="26"/>
              </w:rPr>
            </w:pPr>
            <w:hyperlink r:id="rId11" w:history="1">
              <w:r w:rsidRPr="003A6275">
                <w:rPr>
                  <w:rStyle w:val="Hyperlink"/>
                  <w:b/>
                  <w:bCs/>
                  <w:color w:val="7030A0"/>
                  <w:sz w:val="26"/>
                </w:rPr>
                <w:t xml:space="preserve">OSS </w:t>
              </w:r>
              <w:r w:rsidR="00E777ED" w:rsidRPr="003A6275">
                <w:rPr>
                  <w:rStyle w:val="Hyperlink"/>
                  <w:b/>
                  <w:bCs/>
                  <w:color w:val="7030A0"/>
                  <w:sz w:val="26"/>
                </w:rPr>
                <w:t>Website</w:t>
              </w:r>
            </w:hyperlink>
          </w:p>
          <w:p w14:paraId="07AFA949" w14:textId="77777777" w:rsidR="003A6275" w:rsidRPr="00295088" w:rsidRDefault="003A6275" w:rsidP="00E36DB4">
            <w:pPr>
              <w:pStyle w:val="BlockHeading2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</w:p>
          <w:p w14:paraId="53D43678" w14:textId="77777777" w:rsidR="00E777ED" w:rsidRDefault="00E777ED" w:rsidP="00E36DB4"/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832C" w14:textId="77777777" w:rsidR="00E777ED" w:rsidRPr="003252DF" w:rsidRDefault="00E777ED" w:rsidP="00E36DB4">
            <w:pPr>
              <w:pStyle w:val="Title"/>
            </w:pPr>
            <w:r w:rsidRPr="003252DF">
              <w:lastRenderedPageBreak/>
              <w:t>OSS Student Newsletter</w:t>
            </w:r>
          </w:p>
          <w:p w14:paraId="5996FF59" w14:textId="25A4A486" w:rsidR="00E777ED" w:rsidRPr="002860CE" w:rsidRDefault="00934C35" w:rsidP="00E36DB4">
            <w:r>
              <w:t>Hello</w:t>
            </w:r>
            <w:r w:rsidR="000073CA" w:rsidRPr="002860CE">
              <w:t xml:space="preserve"> </w:t>
            </w:r>
            <w:r w:rsidR="00AC6720" w:rsidRPr="002860CE">
              <w:t>students</w:t>
            </w:r>
            <w:r w:rsidR="000073CA" w:rsidRPr="002860CE">
              <w:t xml:space="preserve">, </w:t>
            </w:r>
            <w:r w:rsidR="008B5407">
              <w:t>i</w:t>
            </w:r>
            <w:r w:rsidR="000073CA" w:rsidRPr="002860CE">
              <w:t xml:space="preserve">t’s Finals Time! </w:t>
            </w:r>
            <w:r w:rsidR="008B5407">
              <w:t>Almost to the finish line! And w</w:t>
            </w:r>
            <w:r w:rsidR="000073CA" w:rsidRPr="002860CE">
              <w:t>e</w:t>
            </w:r>
            <w:r w:rsidR="008B5407">
              <w:t xml:space="preserve">’re here to support you through to the end of it! We </w:t>
            </w:r>
            <w:r w:rsidR="000073CA" w:rsidRPr="002860CE">
              <w:t>understand how stressful this time of semester may be and want to remind you of the</w:t>
            </w:r>
            <w:r w:rsidR="002860CE">
              <w:t xml:space="preserve"> various supports in</w:t>
            </w:r>
            <w:r w:rsidR="000073CA" w:rsidRPr="002860CE">
              <w:t xml:space="preserve"> OSS that can be of assistance </w:t>
            </w:r>
            <w:r w:rsidR="008B5407">
              <w:t xml:space="preserve">to you </w:t>
            </w:r>
            <w:r w:rsidR="000073CA" w:rsidRPr="002860CE">
              <w:t xml:space="preserve">during this important time! </w:t>
            </w:r>
            <w:r w:rsidR="002860CE">
              <w:t xml:space="preserve"> </w:t>
            </w:r>
          </w:p>
          <w:p w14:paraId="10CEE0D0" w14:textId="77777777" w:rsidR="00E777ED" w:rsidRDefault="00E777ED" w:rsidP="00E36DB4"/>
          <w:p w14:paraId="6B93391E" w14:textId="58FFB84E" w:rsidR="00E777ED" w:rsidRPr="00C347D5" w:rsidRDefault="009872CE" w:rsidP="00E36DB4">
            <w:pPr>
              <w:pStyle w:val="Heading1"/>
            </w:pPr>
            <w:r w:rsidRPr="00C347D5">
              <w:t>ALTERNATIVE TESTING SERVICES</w:t>
            </w:r>
          </w:p>
          <w:p w14:paraId="072CA2D9" w14:textId="215CAD3C" w:rsidR="001A737E" w:rsidRPr="001A737E" w:rsidRDefault="001A737E" w:rsidP="00E36DB4">
            <w:pPr>
              <w:pStyle w:val="Heading1"/>
            </w:pPr>
            <w:r w:rsidRPr="001A737E">
              <w:t xml:space="preserve">Have you scheduled your </w:t>
            </w:r>
            <w:r w:rsidR="00934C35">
              <w:t xml:space="preserve">final exams </w:t>
            </w:r>
            <w:r w:rsidRPr="001A737E">
              <w:t>appointment? </w:t>
            </w:r>
          </w:p>
          <w:p w14:paraId="5230926F" w14:textId="6413ABB9" w:rsidR="00325E2A" w:rsidRDefault="001A737E" w:rsidP="00E36DB4">
            <w:r w:rsidRPr="001A737E">
              <w:t xml:space="preserve">Friendly reminder that Finals are from </w:t>
            </w:r>
            <w:r w:rsidR="008B5407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Tuesday, May 30, 2023 </w:t>
            </w:r>
            <w:r w:rsidR="00A20092">
              <w:rPr>
                <w:rFonts w:ascii="Segoe UI" w:hAnsi="Segoe UI" w:cs="Segoe UI"/>
                <w:color w:val="212529"/>
                <w:shd w:val="clear" w:color="auto" w:fill="FFFFFF"/>
              </w:rPr>
              <w:t>to</w:t>
            </w:r>
            <w:r w:rsidR="008B5407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Monday, June 5, 2023</w:t>
            </w:r>
            <w:r w:rsidRPr="001A737E">
              <w:t xml:space="preserve">. We </w:t>
            </w:r>
            <w:r w:rsidRPr="001A737E">
              <w:rPr>
                <w:i/>
                <w:iCs/>
                <w:u w:val="single"/>
              </w:rPr>
              <w:t>strongly encourage</w:t>
            </w:r>
            <w:r w:rsidRPr="001A737E">
              <w:t xml:space="preserve"> you</w:t>
            </w:r>
            <w:r w:rsidR="002258F9" w:rsidRPr="006461C1">
              <w:t xml:space="preserve"> to</w:t>
            </w:r>
            <w:r w:rsidRPr="001A737E">
              <w:t xml:space="preserve"> book with us as early as possible for finals.</w:t>
            </w:r>
            <w:hyperlink r:id="rId12" w:history="1">
              <w:r w:rsidRPr="00325E2A">
                <w:rPr>
                  <w:rStyle w:val="Hyperlink"/>
                  <w:b/>
                  <w:bCs/>
                  <w:color w:val="7030A0"/>
                </w:rPr>
                <w:t> </w:t>
              </w:r>
              <w:r w:rsidR="00325E2A" w:rsidRPr="00325E2A">
                <w:rPr>
                  <w:rStyle w:val="Hyperlink"/>
                  <w:b/>
                  <w:bCs/>
                  <w:color w:val="7030A0"/>
                </w:rPr>
                <w:t>Submit your finals request here</w:t>
              </w:r>
            </w:hyperlink>
            <w:r w:rsidR="00325E2A">
              <w:t xml:space="preserve">. </w:t>
            </w:r>
          </w:p>
          <w:p w14:paraId="6063B6FD" w14:textId="4AC8C935" w:rsidR="001A737E" w:rsidRPr="006461C1" w:rsidRDefault="001A737E" w:rsidP="00E36DB4">
            <w:r w:rsidRPr="00325E2A">
              <w:t xml:space="preserve">Please email </w:t>
            </w:r>
            <w:r w:rsidR="00325E2A">
              <w:t>any questions</w:t>
            </w:r>
            <w:r w:rsidRPr="00325E2A">
              <w:t xml:space="preserve"> </w:t>
            </w:r>
            <w:r w:rsidRPr="001A737E">
              <w:t>to</w:t>
            </w:r>
            <w:r w:rsidRPr="001A737E">
              <w:rPr>
                <w:b/>
                <w:bCs/>
              </w:rPr>
              <w:t> </w:t>
            </w:r>
            <w:hyperlink r:id="rId13" w:tgtFrame="_blank" w:history="1">
              <w:r w:rsidRPr="009912D6">
                <w:rPr>
                  <w:rStyle w:val="Hyperlink"/>
                  <w:b/>
                  <w:bCs/>
                  <w:color w:val="7030A0"/>
                </w:rPr>
                <w:t>ossexams@lacitycollege.edu</w:t>
              </w:r>
            </w:hyperlink>
            <w:r w:rsidRPr="009912D6">
              <w:rPr>
                <w:b/>
                <w:bCs/>
                <w:color w:val="7030A0"/>
              </w:rPr>
              <w:t> </w:t>
            </w:r>
          </w:p>
          <w:p w14:paraId="2FB9B5E5" w14:textId="77777777" w:rsidR="004F7823" w:rsidRDefault="004F7823" w:rsidP="00E36DB4"/>
          <w:p w14:paraId="6C7B150C" w14:textId="20F79984" w:rsidR="002860CE" w:rsidRDefault="005C6AFA" w:rsidP="00E36DB4">
            <w:pPr>
              <w:pStyle w:val="Heading1"/>
            </w:pPr>
            <w:r>
              <w:t>REMINDER</w:t>
            </w:r>
            <w:r w:rsidR="00A20092">
              <w:t>:</w:t>
            </w:r>
            <w:r>
              <w:t xml:space="preserve"> </w:t>
            </w:r>
            <w:r w:rsidR="00545EB0">
              <w:t xml:space="preserve">FINALS </w:t>
            </w:r>
            <w:r w:rsidR="00955DE7">
              <w:t xml:space="preserve">TEST-TAKING </w:t>
            </w:r>
            <w:r w:rsidR="009872CE" w:rsidRPr="006461C1">
              <w:t>TIPS!</w:t>
            </w:r>
          </w:p>
          <w:p w14:paraId="65D421D3" w14:textId="7F941437" w:rsidR="007B1FB2" w:rsidRPr="008B5407" w:rsidRDefault="007B1FB2" w:rsidP="00E36DB4">
            <w:r w:rsidRPr="008B5407">
              <w:t>As we gear up for finals, here are a few strategies that can help you bring home great grades!</w:t>
            </w:r>
          </w:p>
          <w:p w14:paraId="2DC6E962" w14:textId="77777777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</w:pPr>
            <w:r w:rsidRPr="008B5407">
              <w:t xml:space="preserve">Start by reading the directions. If you’re in a private space, try reading them aloud to help with comprehension. </w:t>
            </w:r>
          </w:p>
          <w:p w14:paraId="0AE3B96F" w14:textId="62B5A6C3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</w:pPr>
            <w:r w:rsidRPr="008B5407">
              <w:t xml:space="preserve">Before you start, quickly scan entire </w:t>
            </w:r>
            <w:r w:rsidR="00333C88" w:rsidRPr="008B5407">
              <w:t>exam,</w:t>
            </w:r>
            <w:r w:rsidRPr="008B5407">
              <w:t xml:space="preserve"> and write a check mark at the middle point of the test.</w:t>
            </w:r>
          </w:p>
          <w:p w14:paraId="6ED86CFA" w14:textId="53E8771F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</w:pPr>
            <w:r w:rsidRPr="008B5407">
              <w:t xml:space="preserve">Figure out which parts of the test you feel most confident about and do them first.  </w:t>
            </w:r>
          </w:p>
          <w:p w14:paraId="182ED4EE" w14:textId="0A22A3F3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</w:pPr>
            <w:r w:rsidRPr="008B5407">
              <w:t xml:space="preserve">Whenever you reach a question that you aren’t sure about, mark it and go on to the next question. </w:t>
            </w:r>
          </w:p>
          <w:p w14:paraId="6DF8647C" w14:textId="76B95A05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</w:pPr>
            <w:r w:rsidRPr="008B5407">
              <w:t xml:space="preserve">When you reach the middle mark, look at the time. Have you completed half of the test? If not, it’s time to speed up. </w:t>
            </w:r>
          </w:p>
          <w:p w14:paraId="3FBF6F66" w14:textId="70A73F2F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</w:pPr>
            <w:r w:rsidRPr="008B5407">
              <w:t xml:space="preserve">Once you are at the end of the test, check the clock again and plan how to use the remaining time. </w:t>
            </w:r>
          </w:p>
          <w:p w14:paraId="29A00DC8" w14:textId="4E9C0505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hd w:val="clear" w:color="auto" w:fill="FAF9F8"/>
              </w:rPr>
            </w:pPr>
            <w:r w:rsidRPr="008B5407">
              <w:t xml:space="preserve">Remember those questions that you marked because you were not positive about the answers? Go back now and double check them. You may want to do this up to </w:t>
            </w:r>
            <w:r w:rsidR="00955DE7" w:rsidRPr="008B5407">
              <w:t xml:space="preserve">2 </w:t>
            </w:r>
            <w:r w:rsidRPr="008B5407">
              <w:t>times.</w:t>
            </w:r>
          </w:p>
          <w:p w14:paraId="5B3DD0EF" w14:textId="755147EB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hd w:val="clear" w:color="auto" w:fill="FAF9F8"/>
              </w:rPr>
            </w:pPr>
            <w:r w:rsidRPr="008B5407">
              <w:t xml:space="preserve">Check your scantron for errors. </w:t>
            </w:r>
          </w:p>
          <w:p w14:paraId="4A40F0F7" w14:textId="7F35A1DE" w:rsidR="007B1FB2" w:rsidRPr="008B5407" w:rsidRDefault="007B1FB2" w:rsidP="00E36DB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hd w:val="clear" w:color="auto" w:fill="FAF9F8"/>
              </w:rPr>
            </w:pPr>
            <w:r w:rsidRPr="008B5407">
              <w:t xml:space="preserve">Finally, turn in your test! Congratulations – you’ve got this! </w:t>
            </w:r>
          </w:p>
          <w:p w14:paraId="478FBC88" w14:textId="01D732FB" w:rsidR="007B1FB2" w:rsidRPr="008B5407" w:rsidRDefault="008B5407" w:rsidP="00E36DB4">
            <w:r>
              <w:t>-</w:t>
            </w:r>
            <w:r w:rsidR="007B1FB2" w:rsidRPr="008B5407">
              <w:t xml:space="preserve">Landmark College for Research and Training </w:t>
            </w:r>
          </w:p>
          <w:p w14:paraId="41795C9B" w14:textId="77777777" w:rsidR="008B5407" w:rsidRDefault="008B5407" w:rsidP="00E36DB4"/>
          <w:p w14:paraId="75137DBA" w14:textId="77777777" w:rsidR="008B5407" w:rsidRPr="00955DE7" w:rsidRDefault="008B5407" w:rsidP="00E36DB4">
            <w:pPr>
              <w:rPr>
                <w:shd w:val="clear" w:color="auto" w:fill="FAF9F8"/>
              </w:rPr>
            </w:pPr>
          </w:p>
          <w:p w14:paraId="7B4A76D6" w14:textId="1CEC0681" w:rsidR="003252DF" w:rsidRDefault="003252DF" w:rsidP="00E36DB4">
            <w:pPr>
              <w:pStyle w:val="Heading1"/>
            </w:pPr>
            <w:r>
              <w:lastRenderedPageBreak/>
              <w:t>FINALS MEALS - FUEL UP FOR THE FINALS WEEK</w:t>
            </w:r>
          </w:p>
          <w:p w14:paraId="270A6083" w14:textId="4F178F7E" w:rsidR="003252DF" w:rsidRDefault="003252DF" w:rsidP="00E36DB4">
            <w:r>
              <w:t>500 students per day will receive $15.00 Cub Store credit! First Come, first served. Must show LACC STUDENT ID and be registered in classes for Spring 2023</w:t>
            </w:r>
          </w:p>
          <w:p w14:paraId="5CEF52A4" w14:textId="2D05528A" w:rsidR="003252DF" w:rsidRPr="00C347D5" w:rsidRDefault="003252DF" w:rsidP="00E36DB4">
            <w:pPr>
              <w:pStyle w:val="Heading2"/>
            </w:pPr>
            <w:r w:rsidRPr="00C347D5">
              <w:t>DATES:</w:t>
            </w:r>
          </w:p>
          <w:p w14:paraId="4E6D0FE8" w14:textId="57DBFA29" w:rsidR="003252DF" w:rsidRDefault="003252DF" w:rsidP="00E36DB4">
            <w:r>
              <w:t>Tuesday, May 30</w:t>
            </w:r>
          </w:p>
          <w:p w14:paraId="2FD54263" w14:textId="6A54203F" w:rsidR="003252DF" w:rsidRDefault="003252DF" w:rsidP="00E36DB4">
            <w:r>
              <w:t>Wednesday, May 31</w:t>
            </w:r>
          </w:p>
          <w:p w14:paraId="3B4C17D3" w14:textId="4A379CD0" w:rsidR="003252DF" w:rsidRDefault="003252DF" w:rsidP="00E36DB4">
            <w:r>
              <w:t>Thursday, June 1</w:t>
            </w:r>
          </w:p>
          <w:p w14:paraId="394EDDDE" w14:textId="144FF616" w:rsidR="003252DF" w:rsidRDefault="003252DF" w:rsidP="00E36DB4">
            <w:r>
              <w:t>Friday, June 2</w:t>
            </w:r>
          </w:p>
          <w:p w14:paraId="2B4B68DD" w14:textId="403C387F" w:rsidR="003252DF" w:rsidRDefault="003252DF" w:rsidP="00E36DB4">
            <w:r>
              <w:t>CUB STORE HOURS:</w:t>
            </w:r>
          </w:p>
          <w:p w14:paraId="5DF81B8D" w14:textId="7431BCA5" w:rsidR="003252DF" w:rsidRDefault="003252DF" w:rsidP="00E36DB4">
            <w:r>
              <w:t>Monday – Thursday, 7:30 AM to 7:00 PM</w:t>
            </w:r>
          </w:p>
          <w:p w14:paraId="45250EAE" w14:textId="60A5F734" w:rsidR="003252DF" w:rsidRDefault="003252DF" w:rsidP="00E36DB4">
            <w:r>
              <w:t>Friday, 7:30 AM to 3:00 PM</w:t>
            </w:r>
          </w:p>
          <w:p w14:paraId="1B20514B" w14:textId="279E3144" w:rsidR="003252DF" w:rsidRDefault="003252DF" w:rsidP="00E36DB4">
            <w:r>
              <w:t>Sponsored by the LACC Foundation and Food for Thought</w:t>
            </w:r>
          </w:p>
          <w:p w14:paraId="54D85A25" w14:textId="77777777" w:rsidR="003252DF" w:rsidRPr="003252DF" w:rsidRDefault="003252DF" w:rsidP="00E36DB4"/>
          <w:p w14:paraId="21F24653" w14:textId="5260210A" w:rsidR="005C6AFA" w:rsidRDefault="005C6AFA" w:rsidP="00E36DB4">
            <w:pPr>
              <w:pStyle w:val="Heading1"/>
            </w:pPr>
            <w:r>
              <w:t>COMMENCEMENT</w:t>
            </w:r>
          </w:p>
          <w:p w14:paraId="12D6F5AF" w14:textId="74E7366B" w:rsidR="009B4726" w:rsidRDefault="005C6AFA" w:rsidP="00E36DB4">
            <w:r w:rsidRPr="005C6AFA">
              <w:t xml:space="preserve">For those graduating and/or transferring at the end of this Spring 2023, </w:t>
            </w:r>
            <w:r w:rsidRPr="00131C16">
              <w:rPr>
                <w:b/>
                <w:bCs/>
                <w:u w:val="single"/>
              </w:rPr>
              <w:t>congratulations</w:t>
            </w:r>
            <w:r w:rsidRPr="005C6AFA">
              <w:t xml:space="preserve">! Your hard work, determination and dedication has brought you to this </w:t>
            </w:r>
            <w:r w:rsidR="00131C16">
              <w:t xml:space="preserve">victorious </w:t>
            </w:r>
            <w:r w:rsidRPr="005C6AFA">
              <w:t xml:space="preserve">moment! </w:t>
            </w:r>
            <w:r w:rsidR="00131C16">
              <w:t xml:space="preserve">We in OSS are so proud of you and your achievements! </w:t>
            </w:r>
          </w:p>
          <w:p w14:paraId="6F51E1A2" w14:textId="688E2B38" w:rsidR="00C32062" w:rsidRPr="00C32062" w:rsidRDefault="002D56DD" w:rsidP="00E36DB4">
            <w:r>
              <w:t>Friendly r</w:t>
            </w:r>
            <w:r w:rsidR="00131C16">
              <w:t>eminder that c</w:t>
            </w:r>
            <w:r w:rsidR="009B4726">
              <w:t xml:space="preserve">ommencement will take place </w:t>
            </w:r>
            <w:r w:rsidR="00131C16">
              <w:t xml:space="preserve">in-person at </w:t>
            </w:r>
            <w:r w:rsidR="00C32062">
              <w:t xml:space="preserve">the Greek Theatre in </w:t>
            </w:r>
            <w:r w:rsidR="00131C16">
              <w:t xml:space="preserve">Griffith Park </w:t>
            </w:r>
            <w:r w:rsidR="009B4726">
              <w:t>on</w:t>
            </w:r>
            <w:r w:rsidR="00C32062">
              <w:t xml:space="preserve"> </w:t>
            </w:r>
            <w:r w:rsidR="00C32062" w:rsidRPr="00C32062">
              <w:t>Tuesday, June 6, 2023</w:t>
            </w:r>
            <w:r w:rsidR="00C32062">
              <w:t xml:space="preserve"> at 5pm</w:t>
            </w:r>
            <w:r w:rsidR="009B4726">
              <w:t>.</w:t>
            </w:r>
            <w:r w:rsidR="00C32062">
              <w:t xml:space="preserve"> </w:t>
            </w:r>
            <w:r w:rsidR="00C32062" w:rsidRPr="00C32062">
              <w:rPr>
                <w:b/>
                <w:bCs/>
              </w:rPr>
              <w:t>All graduates should arrive by 3pm</w:t>
            </w:r>
            <w:r w:rsidR="00C32062">
              <w:t>.</w:t>
            </w:r>
            <w:r w:rsidR="009B4726">
              <w:t xml:space="preserve"> </w:t>
            </w:r>
            <w:r w:rsidR="00C32062">
              <w:t xml:space="preserve">If you have general questions about commencement, please contact the Office of Student Life at </w:t>
            </w:r>
          </w:p>
          <w:p w14:paraId="1C321B85" w14:textId="7307939A" w:rsidR="00131C16" w:rsidRDefault="00C32062" w:rsidP="00E36DB4">
            <w:r w:rsidRPr="00C32062">
              <w:t>(323) 953-4000 ext. 2450</w:t>
            </w:r>
            <w:r>
              <w:t xml:space="preserve"> or </w:t>
            </w:r>
            <w:hyperlink r:id="rId14" w:history="1">
              <w:r w:rsidRPr="00C32062">
                <w:rPr>
                  <w:rStyle w:val="Hyperlink"/>
                  <w:b/>
                  <w:bCs/>
                  <w:color w:val="7030A0"/>
                </w:rPr>
                <w:t>admissions@lacitycollege.edu</w:t>
              </w:r>
            </w:hyperlink>
            <w:r w:rsidRPr="00C32062">
              <w:rPr>
                <w:color w:val="7030A0"/>
              </w:rPr>
              <w:t xml:space="preserve"> </w:t>
            </w:r>
          </w:p>
          <w:p w14:paraId="071C9081" w14:textId="2B504FB7" w:rsidR="009B4726" w:rsidRPr="005C6AFA" w:rsidRDefault="00131C16" w:rsidP="00E36DB4">
            <w:r>
              <w:t xml:space="preserve">For students who need special assistance, please </w:t>
            </w:r>
            <w:r w:rsidR="009B4726">
              <w:t xml:space="preserve">email Mr. Robert Dominick for more details at </w:t>
            </w:r>
            <w:hyperlink r:id="rId15" w:history="1">
              <w:r w:rsidR="009B4726" w:rsidRPr="009912D6">
                <w:rPr>
                  <w:rStyle w:val="Hyperlink"/>
                  <w:b/>
                  <w:bCs/>
                  <w:color w:val="7030A0"/>
                </w:rPr>
                <w:t>DominiRT@laccd.edu</w:t>
              </w:r>
            </w:hyperlink>
            <w:r w:rsidR="009B4726" w:rsidRPr="009912D6">
              <w:rPr>
                <w:color w:val="7030A0"/>
              </w:rPr>
              <w:t xml:space="preserve"> </w:t>
            </w:r>
          </w:p>
          <w:p w14:paraId="72648559" w14:textId="77777777" w:rsidR="005C6AFA" w:rsidRDefault="005C6AFA" w:rsidP="00E36DB4"/>
          <w:p w14:paraId="38796595" w14:textId="6680B31E" w:rsidR="000F69B6" w:rsidRDefault="008B5407" w:rsidP="00E36DB4">
            <w:pPr>
              <w:pStyle w:val="Heading1"/>
            </w:pPr>
            <w:r>
              <w:t xml:space="preserve">SUMMER </w:t>
            </w:r>
            <w:r w:rsidR="000F69B6" w:rsidRPr="006461C1">
              <w:t xml:space="preserve">AND </w:t>
            </w:r>
            <w:r>
              <w:t xml:space="preserve">FALL </w:t>
            </w:r>
            <w:r w:rsidR="000F69B6" w:rsidRPr="006461C1">
              <w:t>202</w:t>
            </w:r>
            <w:r w:rsidR="00934C35">
              <w:t>3</w:t>
            </w:r>
            <w:r w:rsidR="000F69B6" w:rsidRPr="006461C1">
              <w:t xml:space="preserve"> REMINDERS</w:t>
            </w:r>
          </w:p>
          <w:p w14:paraId="6061E45E" w14:textId="023F08B2" w:rsidR="00545EB0" w:rsidRPr="00545EB0" w:rsidRDefault="00225D79" w:rsidP="00E36DB4">
            <w:r>
              <w:t>D</w:t>
            </w:r>
            <w:r w:rsidR="00545EB0" w:rsidRPr="00D662A4">
              <w:t xml:space="preserve">id you renew your OSS Continuing Student Application for </w:t>
            </w:r>
            <w:r w:rsidR="008B5407">
              <w:t>Summer</w:t>
            </w:r>
            <w:r w:rsidR="00545EB0" w:rsidRPr="00D662A4">
              <w:t>/</w:t>
            </w:r>
            <w:r w:rsidR="008B5407">
              <w:t>Fall</w:t>
            </w:r>
            <w:r w:rsidR="00545EB0" w:rsidRPr="00D662A4">
              <w:t xml:space="preserve"> 2023</w:t>
            </w:r>
            <w:r w:rsidR="00D662A4">
              <w:t xml:space="preserve"> yet</w:t>
            </w:r>
            <w:r w:rsidR="00545EB0" w:rsidRPr="00D662A4">
              <w:t>?</w:t>
            </w:r>
            <w:r w:rsidR="00545EB0">
              <w:t xml:space="preserve"> If not, </w:t>
            </w:r>
            <w:hyperlink r:id="rId16" w:history="1">
              <w:r w:rsidR="00325E2A" w:rsidRPr="00325E2A">
                <w:rPr>
                  <w:rStyle w:val="Hyperlink"/>
                  <w:b/>
                  <w:bCs/>
                  <w:color w:val="7030A0"/>
                </w:rPr>
                <w:t>get the OSS Continuing Student Form</w:t>
              </w:r>
              <w:r w:rsidR="00545EB0" w:rsidRPr="00325E2A">
                <w:rPr>
                  <w:rStyle w:val="Hyperlink"/>
                  <w:b/>
                  <w:bCs/>
                  <w:color w:val="7030A0"/>
                </w:rPr>
                <w:t xml:space="preserve"> here</w:t>
              </w:r>
            </w:hyperlink>
            <w:r w:rsidR="00545EB0">
              <w:t xml:space="preserve"> </w:t>
            </w:r>
            <w:r w:rsidR="00307C0E" w:rsidRPr="00307C0E">
              <w:rPr>
                <w:color w:val="auto"/>
              </w:rPr>
              <w:t xml:space="preserve">and email to </w:t>
            </w:r>
            <w:hyperlink r:id="rId17" w:history="1">
              <w:r w:rsidR="00307C0E" w:rsidRPr="009912D6">
                <w:rPr>
                  <w:rStyle w:val="Hyperlink"/>
                  <w:b/>
                  <w:bCs/>
                  <w:color w:val="7030A0"/>
                </w:rPr>
                <w:t>oss@lacitycollege.edu</w:t>
              </w:r>
            </w:hyperlink>
            <w:r w:rsidR="00307C0E">
              <w:rPr>
                <w:color w:val="A5300F" w:themeColor="accent1"/>
              </w:rPr>
              <w:t xml:space="preserve"> </w:t>
            </w:r>
          </w:p>
          <w:p w14:paraId="09EF0111" w14:textId="6C33D1F2" w:rsidR="006461C1" w:rsidRPr="006461C1" w:rsidRDefault="008B5407" w:rsidP="00E36DB4">
            <w:pPr>
              <w:pStyle w:val="ListParagraph"/>
              <w:numPr>
                <w:ilvl w:val="0"/>
                <w:numId w:val="5"/>
              </w:numPr>
            </w:pPr>
            <w:r>
              <w:t>Summer</w:t>
            </w:r>
            <w:r w:rsidR="006461C1" w:rsidRPr="006461C1">
              <w:t xml:space="preserve"> term begins </w:t>
            </w:r>
            <w:r w:rsidR="00F03DB6">
              <w:t>on Monday, June 12</w:t>
            </w:r>
            <w:r w:rsidR="00F03DB6" w:rsidRPr="00F03DB6">
              <w:rPr>
                <w:vertAlign w:val="superscript"/>
              </w:rPr>
              <w:t>th</w:t>
            </w:r>
            <w:r w:rsidR="00F03DB6">
              <w:t xml:space="preserve"> </w:t>
            </w:r>
          </w:p>
          <w:p w14:paraId="44B65A9C" w14:textId="4FFF0AE1" w:rsidR="00545EB0" w:rsidRPr="00225D79" w:rsidRDefault="008B5407" w:rsidP="00E36DB4">
            <w:pPr>
              <w:pStyle w:val="ListParagraph"/>
              <w:numPr>
                <w:ilvl w:val="0"/>
                <w:numId w:val="5"/>
              </w:numPr>
            </w:pPr>
            <w:r>
              <w:t xml:space="preserve">Fall </w:t>
            </w:r>
            <w:r w:rsidR="006461C1" w:rsidRPr="006461C1">
              <w:t xml:space="preserve">semester begins </w:t>
            </w:r>
            <w:r w:rsidR="00F03DB6">
              <w:t>on Monday, August 28</w:t>
            </w:r>
            <w:r w:rsidR="00F03DB6" w:rsidRPr="00F03DB6">
              <w:rPr>
                <w:vertAlign w:val="superscript"/>
              </w:rPr>
              <w:t>th</w:t>
            </w:r>
            <w:r w:rsidR="00F03DB6">
              <w:t xml:space="preserve"> </w:t>
            </w:r>
          </w:p>
          <w:p w14:paraId="275A6EAE" w14:textId="408B0314" w:rsidR="006461C1" w:rsidRPr="006461C1" w:rsidRDefault="006461C1" w:rsidP="00E36DB4">
            <w:r w:rsidRPr="006461C1">
              <w:t xml:space="preserve">If you need help planning your </w:t>
            </w:r>
            <w:r w:rsidR="008B5407">
              <w:t>summer</w:t>
            </w:r>
            <w:r w:rsidR="00545EB0">
              <w:t>/</w:t>
            </w:r>
            <w:r w:rsidR="008B5407">
              <w:t xml:space="preserve">fall </w:t>
            </w:r>
            <w:r w:rsidRPr="006461C1">
              <w:t xml:space="preserve">classes, make sure to reach out to your counselor: </w:t>
            </w:r>
          </w:p>
          <w:p w14:paraId="7A831C4C" w14:textId="1F296E62" w:rsidR="006461C1" w:rsidRPr="00934C35" w:rsidRDefault="006461C1" w:rsidP="00E36DB4">
            <w:pPr>
              <w:pStyle w:val="ListParagraph"/>
              <w:numPr>
                <w:ilvl w:val="0"/>
                <w:numId w:val="6"/>
              </w:numPr>
            </w:pPr>
            <w:r w:rsidRPr="00934C35">
              <w:t xml:space="preserve">Last names A-L, see Robert Dominick: </w:t>
            </w:r>
            <w:hyperlink r:id="rId18" w:history="1">
              <w:r w:rsidRPr="009912D6">
                <w:rPr>
                  <w:rStyle w:val="Hyperlink"/>
                  <w:b/>
                  <w:bCs/>
                  <w:color w:val="7030A0"/>
                  <w:szCs w:val="26"/>
                </w:rPr>
                <w:t>DOMINIRT@LACCD.EDU</w:t>
              </w:r>
            </w:hyperlink>
            <w:r w:rsidRPr="009912D6">
              <w:rPr>
                <w:color w:val="7030A0"/>
              </w:rPr>
              <w:t xml:space="preserve"> </w:t>
            </w:r>
          </w:p>
          <w:p w14:paraId="125D8830" w14:textId="4DD48539" w:rsidR="00545EB0" w:rsidRPr="007B6E23" w:rsidRDefault="006461C1" w:rsidP="00E36DB4">
            <w:pPr>
              <w:pStyle w:val="ListParagraph"/>
              <w:numPr>
                <w:ilvl w:val="0"/>
                <w:numId w:val="6"/>
              </w:numPr>
            </w:pPr>
            <w:r w:rsidRPr="00934C35">
              <w:t>Last names M-Z, see Houa Lee:</w:t>
            </w:r>
            <w:r w:rsidRPr="009912D6">
              <w:rPr>
                <w:b/>
                <w:bCs/>
              </w:rPr>
              <w:t xml:space="preserve"> </w:t>
            </w:r>
            <w:hyperlink r:id="rId19" w:history="1">
              <w:r w:rsidRPr="009912D6">
                <w:rPr>
                  <w:rStyle w:val="Hyperlink"/>
                  <w:b/>
                  <w:bCs/>
                  <w:color w:val="7030A0"/>
                  <w:szCs w:val="26"/>
                </w:rPr>
                <w:t>LEEH7@LACCD.EDU</w:t>
              </w:r>
            </w:hyperlink>
            <w:r w:rsidRPr="009912D6">
              <w:rPr>
                <w:color w:val="7030A0"/>
              </w:rPr>
              <w:t xml:space="preserve"> </w:t>
            </w:r>
          </w:p>
          <w:p w14:paraId="66350631" w14:textId="5957E076" w:rsidR="00C57C82" w:rsidRDefault="00545EB0" w:rsidP="00E36DB4">
            <w:r w:rsidRPr="00545EB0">
              <w:t xml:space="preserve">  </w:t>
            </w:r>
          </w:p>
          <w:p w14:paraId="370BBF30" w14:textId="77777777" w:rsidR="003252DF" w:rsidRDefault="003252DF" w:rsidP="00E36DB4"/>
          <w:p w14:paraId="51799D3D" w14:textId="77777777" w:rsidR="003252DF" w:rsidRDefault="003252DF" w:rsidP="00E36DB4"/>
          <w:p w14:paraId="59C0F4D2" w14:textId="58B27684" w:rsidR="00E45A47" w:rsidRPr="006461C1" w:rsidRDefault="00E45A47" w:rsidP="00E36DB4">
            <w:pPr>
              <w:pStyle w:val="Heading1"/>
            </w:pPr>
            <w:r w:rsidRPr="006461C1">
              <w:lastRenderedPageBreak/>
              <w:t>DID YOU RENEW YOUR FAFSA FOR 202</w:t>
            </w:r>
            <w:r>
              <w:t>3</w:t>
            </w:r>
            <w:r w:rsidRPr="006461C1">
              <w:t>-202</w:t>
            </w:r>
            <w:r>
              <w:t>4</w:t>
            </w:r>
            <w:r w:rsidRPr="006461C1">
              <w:t xml:space="preserve"> ACADEMIC YEAR?</w:t>
            </w:r>
          </w:p>
          <w:p w14:paraId="06294B1B" w14:textId="04B660C7" w:rsidR="00E45A47" w:rsidRPr="00E36DB4" w:rsidRDefault="00E45A47" w:rsidP="00E36DB4">
            <w:r w:rsidRPr="00E36DB4">
              <w:t xml:space="preserve">The application for the 2023-2024 academic year </w:t>
            </w:r>
            <w:r w:rsidR="008B5407" w:rsidRPr="00E36DB4">
              <w:t>ha</w:t>
            </w:r>
            <w:r w:rsidRPr="00E36DB4">
              <w:t>s</w:t>
            </w:r>
            <w:r w:rsidR="008B5407" w:rsidRPr="00E36DB4">
              <w:t xml:space="preserve"> been</w:t>
            </w:r>
            <w:r w:rsidRPr="00E36DB4">
              <w:t xml:space="preserve"> available since October 1, 2022. </w:t>
            </w:r>
            <w:r w:rsidR="0081707F" w:rsidRPr="00E36DB4">
              <w:t>If you haven’t already, m</w:t>
            </w:r>
            <w:r w:rsidRPr="00E36DB4">
              <w:t xml:space="preserve">ake sure to submit your FAFSA or DREAM Application as soon as </w:t>
            </w:r>
            <w:r w:rsidR="008B5407" w:rsidRPr="00E36DB4">
              <w:t>you can</w:t>
            </w:r>
            <w:r w:rsidR="0015597C" w:rsidRPr="00E36DB4">
              <w:t>.</w:t>
            </w:r>
          </w:p>
          <w:p w14:paraId="2B9D75DC" w14:textId="123FFB6A" w:rsidR="00225D79" w:rsidRPr="00E36DB4" w:rsidRDefault="00E45A47" w:rsidP="00E36DB4">
            <w:r w:rsidRPr="00E36DB4">
              <w:t xml:space="preserve">If you have any questions, please visit the Financial Aid Office located in the Student Services Building, 1st floor. You can also email or call them at: </w:t>
            </w:r>
            <w:hyperlink r:id="rId20" w:history="1">
              <w:r w:rsidRPr="00E36DB4">
                <w:rPr>
                  <w:rStyle w:val="Hyperlink"/>
                  <w:color w:val="323232" w:themeColor="text2"/>
                  <w:u w:val="none"/>
                </w:rPr>
                <w:t>finaid@lacitycollege.edu</w:t>
              </w:r>
            </w:hyperlink>
            <w:r w:rsidRPr="00E36DB4">
              <w:t xml:space="preserve"> or 1 (888) 930-5222. </w:t>
            </w:r>
          </w:p>
          <w:p w14:paraId="6F4B6CF5" w14:textId="77777777" w:rsidR="003252DF" w:rsidRDefault="003252DF" w:rsidP="00E36DB4"/>
          <w:p w14:paraId="6F414D08" w14:textId="77777777" w:rsidR="00E36DB4" w:rsidRDefault="00E36DB4" w:rsidP="00E36DB4">
            <w:pPr>
              <w:pStyle w:val="Heading1"/>
            </w:pPr>
            <w:r>
              <w:t>OSS Study Skills Workshops – Earn While You Learn!</w:t>
            </w:r>
          </w:p>
          <w:p w14:paraId="37352F42" w14:textId="77777777" w:rsidR="00E36DB4" w:rsidRDefault="00E36DB4" w:rsidP="00E36DB4">
            <w:pPr>
              <w:rPr>
                <w:szCs w:val="20"/>
              </w:rPr>
            </w:pPr>
            <w:r>
              <w:t xml:space="preserve">Find out more about how you learn – and how to be a better, more efficient student with our series of four workshops from Winston Prep. Attend at least two online and receive a </w:t>
            </w:r>
            <w:r>
              <w:rPr>
                <w:b/>
                <w:bCs/>
              </w:rPr>
              <w:t xml:space="preserve">$25 gift card </w:t>
            </w:r>
            <w:r>
              <w:t>to the LACC bookstore!</w:t>
            </w:r>
          </w:p>
          <w:p w14:paraId="0E62BA7E" w14:textId="77777777" w:rsidR="00E36DB4" w:rsidRDefault="00E36DB4" w:rsidP="00E36DB4"/>
          <w:p w14:paraId="2375FDCF" w14:textId="77777777" w:rsidR="00E36DB4" w:rsidRPr="00E36DB4" w:rsidRDefault="00E36DB4" w:rsidP="00E36DB4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E36DB4">
              <w:rPr>
                <w:b/>
                <w:bCs/>
              </w:rPr>
              <w:t>Wed. 5/24,</w:t>
            </w:r>
            <w:r>
              <w:t xml:space="preserve"> 12:00-1:00 Executive Functioning and working memory: How do you work best and how can you make the most of your memory</w:t>
            </w:r>
          </w:p>
          <w:p w14:paraId="223A9C69" w14:textId="77777777" w:rsidR="00E36DB4" w:rsidRDefault="00E36DB4" w:rsidP="00641B09">
            <w:pPr>
              <w:pStyle w:val="ListParagraph"/>
              <w:numPr>
                <w:ilvl w:val="0"/>
                <w:numId w:val="11"/>
              </w:numPr>
            </w:pPr>
            <w:r w:rsidRPr="00E36DB4">
              <w:rPr>
                <w:b/>
                <w:bCs/>
              </w:rPr>
              <w:t>Fri. 5/26,</w:t>
            </w:r>
            <w:r>
              <w:t xml:space="preserve"> 10:00-11:00 Setting goals and getting organized!</w:t>
            </w:r>
          </w:p>
          <w:p w14:paraId="5A595963" w14:textId="77777777" w:rsidR="00E36DB4" w:rsidRDefault="00E36DB4" w:rsidP="002F6B51">
            <w:pPr>
              <w:pStyle w:val="ListParagraph"/>
              <w:numPr>
                <w:ilvl w:val="0"/>
                <w:numId w:val="11"/>
              </w:numPr>
            </w:pPr>
            <w:r w:rsidRPr="00E36DB4">
              <w:rPr>
                <w:b/>
                <w:bCs/>
              </w:rPr>
              <w:t>Tues. 6/13</w:t>
            </w:r>
            <w:r>
              <w:t>, 12:00-1:00 Flexibility, Shifting and Self-Monitoring – How can you stay on track and stay flexible.</w:t>
            </w:r>
          </w:p>
          <w:p w14:paraId="046D0C3E" w14:textId="559543DD" w:rsidR="00E36DB4" w:rsidRDefault="00E36DB4" w:rsidP="002F6B51">
            <w:pPr>
              <w:pStyle w:val="ListParagraph"/>
              <w:numPr>
                <w:ilvl w:val="0"/>
                <w:numId w:val="11"/>
              </w:numPr>
            </w:pPr>
            <w:r w:rsidRPr="00E36DB4">
              <w:rPr>
                <w:b/>
                <w:bCs/>
              </w:rPr>
              <w:t>Fri. 6/16,</w:t>
            </w:r>
            <w:r>
              <w:t xml:space="preserve"> 10:00-11:00 Tie it all Together to Maximize your Learning.</w:t>
            </w:r>
          </w:p>
          <w:p w14:paraId="667B4A43" w14:textId="586AA9C7" w:rsidR="00E36DB4" w:rsidRDefault="00E36DB4" w:rsidP="00AB48F5">
            <w:pPr>
              <w:rPr>
                <w:rFonts w:ascii="Calibri" w:eastAsia="Calibri" w:hAnsi="Calibri" w:cs="Calibri"/>
                <w:szCs w:val="24"/>
              </w:rPr>
            </w:pPr>
            <w:hyperlink r:id="rId21" w:history="1">
              <w:r w:rsidRPr="00E36DB4">
                <w:rPr>
                  <w:rStyle w:val="Hyperlink"/>
                  <w:b/>
                  <w:bCs/>
                  <w:color w:val="7030A0"/>
                </w:rPr>
                <w:t>Join the OSS Workshop Zoom</w:t>
              </w:r>
            </w:hyperlink>
            <w:r w:rsidR="00AB48F5">
              <w:rPr>
                <w:rFonts w:ascii="Calibri" w:eastAsia="Calibri" w:hAnsi="Calibri" w:cs="Calibri"/>
                <w:szCs w:val="24"/>
              </w:rPr>
              <w:t xml:space="preserve"> - </w:t>
            </w:r>
            <w:r w:rsidR="00AB48F5">
              <w:rPr>
                <w:rFonts w:ascii="Calibri" w:eastAsia="Calibri" w:hAnsi="Calibri" w:cs="Calibri"/>
                <w:szCs w:val="24"/>
              </w:rPr>
              <w:br/>
              <w:t>h</w:t>
            </w:r>
            <w:r w:rsidRPr="00E36DB4">
              <w:rPr>
                <w:rFonts w:ascii="Calibri" w:eastAsia="Calibri" w:hAnsi="Calibri" w:cs="Calibri"/>
                <w:szCs w:val="24"/>
              </w:rPr>
              <w:t>ttps:</w:t>
            </w:r>
            <w:r w:rsidRPr="00E36DB4">
              <w:rPr>
                <w:rFonts w:ascii="Calibri" w:eastAsia="Calibri" w:hAnsi="Calibri" w:cs="Calibri"/>
                <w:szCs w:val="24"/>
              </w:rPr>
              <w:t>/</w:t>
            </w:r>
            <w:r w:rsidRPr="00E36DB4">
              <w:rPr>
                <w:rFonts w:ascii="Calibri" w:eastAsia="Calibri" w:hAnsi="Calibri" w:cs="Calibri"/>
                <w:szCs w:val="24"/>
              </w:rPr>
              <w:t>/glendale-edu.zoom.us/my/dsps2023</w:t>
            </w:r>
          </w:p>
          <w:p w14:paraId="0633FA07" w14:textId="77777777" w:rsidR="00E36DB4" w:rsidRPr="00225D79" w:rsidRDefault="00E36DB4" w:rsidP="00E36DB4"/>
          <w:p w14:paraId="4D046806" w14:textId="24703E50" w:rsidR="000A06A3" w:rsidRPr="00225D79" w:rsidRDefault="009872CE" w:rsidP="00DA11A5">
            <w:pPr>
              <w:pStyle w:val="Quote"/>
              <w:jc w:val="center"/>
            </w:pPr>
            <w:r w:rsidRPr="007B6E23">
              <w:t>Good luck on your Finals! You</w:t>
            </w:r>
            <w:r w:rsidR="001A737E" w:rsidRPr="007B6E23">
              <w:t xml:space="preserve"> </w:t>
            </w:r>
            <w:r w:rsidR="008B5407" w:rsidRPr="007B6E23">
              <w:t xml:space="preserve">GOT </w:t>
            </w:r>
            <w:r w:rsidRPr="007B6E23">
              <w:t>this!</w:t>
            </w:r>
          </w:p>
        </w:tc>
      </w:tr>
    </w:tbl>
    <w:p w14:paraId="65909284" w14:textId="77777777" w:rsidR="0045323D" w:rsidRPr="00E777ED" w:rsidRDefault="0045323D" w:rsidP="00E36DB4"/>
    <w:sectPr w:rsidR="0045323D" w:rsidRPr="00E777ED" w:rsidSect="00F809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52B8" w14:textId="77777777" w:rsidR="000A7D0B" w:rsidRDefault="000A7D0B" w:rsidP="00E36DB4">
      <w:r>
        <w:separator/>
      </w:r>
    </w:p>
    <w:p w14:paraId="37023316" w14:textId="77777777" w:rsidR="000A7D0B" w:rsidRDefault="000A7D0B" w:rsidP="00E36DB4"/>
  </w:endnote>
  <w:endnote w:type="continuationSeparator" w:id="0">
    <w:p w14:paraId="334DD487" w14:textId="77777777" w:rsidR="000A7D0B" w:rsidRDefault="000A7D0B" w:rsidP="00E36DB4">
      <w:r>
        <w:continuationSeparator/>
      </w:r>
    </w:p>
    <w:p w14:paraId="4BDEFB49" w14:textId="77777777" w:rsidR="000A7D0B" w:rsidRDefault="000A7D0B" w:rsidP="00E36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65C8" w14:textId="77777777" w:rsidR="00955DE7" w:rsidRDefault="00955DE7" w:rsidP="00E36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71C9" w14:textId="77777777" w:rsidR="00955DE7" w:rsidRDefault="00955DE7" w:rsidP="00E36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5070" w14:textId="77777777" w:rsidR="00955DE7" w:rsidRDefault="00955DE7" w:rsidP="00E36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60D4" w14:textId="77777777" w:rsidR="000A7D0B" w:rsidRDefault="000A7D0B" w:rsidP="00E36DB4">
      <w:r>
        <w:separator/>
      </w:r>
    </w:p>
    <w:p w14:paraId="7274A6B7" w14:textId="77777777" w:rsidR="000A7D0B" w:rsidRDefault="000A7D0B" w:rsidP="00E36DB4"/>
  </w:footnote>
  <w:footnote w:type="continuationSeparator" w:id="0">
    <w:p w14:paraId="4BAFC39A" w14:textId="77777777" w:rsidR="000A7D0B" w:rsidRDefault="000A7D0B" w:rsidP="00E36DB4">
      <w:r>
        <w:continuationSeparator/>
      </w:r>
    </w:p>
    <w:p w14:paraId="30EFC383" w14:textId="77777777" w:rsidR="000A7D0B" w:rsidRDefault="000A7D0B" w:rsidP="00E36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2378" w14:textId="77777777" w:rsidR="00955DE7" w:rsidRDefault="00955DE7" w:rsidP="00E36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803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2E3C6A" w14:textId="77777777" w:rsidR="00E1260A" w:rsidRPr="00E1260A" w:rsidRDefault="00E1260A" w:rsidP="00E36DB4">
        <w:pPr>
          <w:pStyle w:val="Header"/>
        </w:pPr>
        <w:r w:rsidRPr="00E1260A">
          <w:fldChar w:fldCharType="begin"/>
        </w:r>
        <w:r w:rsidRPr="00E1260A">
          <w:instrText xml:space="preserve"> PAGE   \* MERGEFORMAT </w:instrText>
        </w:r>
        <w:r w:rsidRPr="00E1260A">
          <w:fldChar w:fldCharType="separate"/>
        </w:r>
        <w:r w:rsidR="008E5E97">
          <w:rPr>
            <w:noProof/>
          </w:rPr>
          <w:t>2</w:t>
        </w:r>
        <w:r w:rsidRPr="00E1260A">
          <w:rPr>
            <w:noProof/>
          </w:rPr>
          <w:fldChar w:fldCharType="end"/>
        </w:r>
      </w:p>
    </w:sdtContent>
  </w:sdt>
  <w:p w14:paraId="33D06D00" w14:textId="77777777" w:rsidR="00D04819" w:rsidRDefault="00D04819" w:rsidP="00E36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160" w14:textId="77777777" w:rsidR="00955DE7" w:rsidRDefault="00955DE7" w:rsidP="00E36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3E9"/>
    <w:multiLevelType w:val="hybridMultilevel"/>
    <w:tmpl w:val="4C86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3C3"/>
    <w:multiLevelType w:val="hybridMultilevel"/>
    <w:tmpl w:val="02A0218C"/>
    <w:lvl w:ilvl="0" w:tplc="26E43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55490"/>
    <w:multiLevelType w:val="hybridMultilevel"/>
    <w:tmpl w:val="6B2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F77"/>
    <w:multiLevelType w:val="hybridMultilevel"/>
    <w:tmpl w:val="D12AF0B4"/>
    <w:lvl w:ilvl="0" w:tplc="41C4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1786"/>
    <w:multiLevelType w:val="multilevel"/>
    <w:tmpl w:val="6E8A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E5512"/>
    <w:multiLevelType w:val="multilevel"/>
    <w:tmpl w:val="AF1E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864B1"/>
    <w:multiLevelType w:val="hybridMultilevel"/>
    <w:tmpl w:val="8D5201C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9B94B70"/>
    <w:multiLevelType w:val="hybridMultilevel"/>
    <w:tmpl w:val="9B1638E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C3F786B"/>
    <w:multiLevelType w:val="hybridMultilevel"/>
    <w:tmpl w:val="C55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7217E8"/>
    <w:multiLevelType w:val="hybridMultilevel"/>
    <w:tmpl w:val="8746F36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DBE3575"/>
    <w:multiLevelType w:val="hybridMultilevel"/>
    <w:tmpl w:val="F98CF33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58318116">
    <w:abstractNumId w:val="2"/>
  </w:num>
  <w:num w:numId="2" w16cid:durableId="361983792">
    <w:abstractNumId w:val="0"/>
  </w:num>
  <w:num w:numId="3" w16cid:durableId="1751151302">
    <w:abstractNumId w:val="8"/>
  </w:num>
  <w:num w:numId="4" w16cid:durableId="1685589523">
    <w:abstractNumId w:val="7"/>
  </w:num>
  <w:num w:numId="5" w16cid:durableId="1087380627">
    <w:abstractNumId w:val="9"/>
  </w:num>
  <w:num w:numId="6" w16cid:durableId="1003975636">
    <w:abstractNumId w:val="6"/>
  </w:num>
  <w:num w:numId="7" w16cid:durableId="1830512218">
    <w:abstractNumId w:val="3"/>
  </w:num>
  <w:num w:numId="8" w16cid:durableId="1588803524">
    <w:abstractNumId w:val="1"/>
  </w:num>
  <w:num w:numId="9" w16cid:durableId="2005356782">
    <w:abstractNumId w:val="4"/>
  </w:num>
  <w:num w:numId="10" w16cid:durableId="1998024507">
    <w:abstractNumId w:val="5"/>
  </w:num>
  <w:num w:numId="11" w16cid:durableId="85229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A"/>
    <w:rsid w:val="000073CA"/>
    <w:rsid w:val="00023D09"/>
    <w:rsid w:val="0003367A"/>
    <w:rsid w:val="00041D52"/>
    <w:rsid w:val="00047E02"/>
    <w:rsid w:val="00076ED4"/>
    <w:rsid w:val="00086103"/>
    <w:rsid w:val="000A06A3"/>
    <w:rsid w:val="000A2C77"/>
    <w:rsid w:val="000A7D0B"/>
    <w:rsid w:val="000B4553"/>
    <w:rsid w:val="000E0995"/>
    <w:rsid w:val="000F118C"/>
    <w:rsid w:val="000F19F2"/>
    <w:rsid w:val="000F69B6"/>
    <w:rsid w:val="00102AE2"/>
    <w:rsid w:val="00104116"/>
    <w:rsid w:val="00106C5E"/>
    <w:rsid w:val="00106FCD"/>
    <w:rsid w:val="00121925"/>
    <w:rsid w:val="00124B08"/>
    <w:rsid w:val="001317AC"/>
    <w:rsid w:val="00131C16"/>
    <w:rsid w:val="0013257E"/>
    <w:rsid w:val="00142257"/>
    <w:rsid w:val="001459B7"/>
    <w:rsid w:val="00153659"/>
    <w:rsid w:val="0015597C"/>
    <w:rsid w:val="001612D3"/>
    <w:rsid w:val="00161D2B"/>
    <w:rsid w:val="00164D7A"/>
    <w:rsid w:val="0018292E"/>
    <w:rsid w:val="001A1FBD"/>
    <w:rsid w:val="001A737E"/>
    <w:rsid w:val="001E20B1"/>
    <w:rsid w:val="001E5275"/>
    <w:rsid w:val="002016E2"/>
    <w:rsid w:val="002258F9"/>
    <w:rsid w:val="00225D79"/>
    <w:rsid w:val="0023068C"/>
    <w:rsid w:val="00236A5C"/>
    <w:rsid w:val="00240F23"/>
    <w:rsid w:val="0026457F"/>
    <w:rsid w:val="00277ECF"/>
    <w:rsid w:val="002860CE"/>
    <w:rsid w:val="00290ACF"/>
    <w:rsid w:val="00291553"/>
    <w:rsid w:val="0029481C"/>
    <w:rsid w:val="00295088"/>
    <w:rsid w:val="00295DF6"/>
    <w:rsid w:val="002B149E"/>
    <w:rsid w:val="002C19F2"/>
    <w:rsid w:val="002D1808"/>
    <w:rsid w:val="002D423E"/>
    <w:rsid w:val="002D55DE"/>
    <w:rsid w:val="002D56DD"/>
    <w:rsid w:val="002D6612"/>
    <w:rsid w:val="002E76DB"/>
    <w:rsid w:val="002F6E0D"/>
    <w:rsid w:val="002F710F"/>
    <w:rsid w:val="00307C0E"/>
    <w:rsid w:val="00311FFD"/>
    <w:rsid w:val="003252DF"/>
    <w:rsid w:val="00325E2A"/>
    <w:rsid w:val="00333C88"/>
    <w:rsid w:val="00345523"/>
    <w:rsid w:val="003457F4"/>
    <w:rsid w:val="003500BE"/>
    <w:rsid w:val="00350C82"/>
    <w:rsid w:val="00353B0B"/>
    <w:rsid w:val="0035754D"/>
    <w:rsid w:val="003624E6"/>
    <w:rsid w:val="0036479C"/>
    <w:rsid w:val="003718D1"/>
    <w:rsid w:val="00375ED8"/>
    <w:rsid w:val="00391C1F"/>
    <w:rsid w:val="003A6275"/>
    <w:rsid w:val="003A790A"/>
    <w:rsid w:val="003D15E5"/>
    <w:rsid w:val="003E18D5"/>
    <w:rsid w:val="003E4FA3"/>
    <w:rsid w:val="00442490"/>
    <w:rsid w:val="00450A83"/>
    <w:rsid w:val="0045323D"/>
    <w:rsid w:val="00454A5B"/>
    <w:rsid w:val="004579EF"/>
    <w:rsid w:val="00460DE6"/>
    <w:rsid w:val="00475F58"/>
    <w:rsid w:val="00483673"/>
    <w:rsid w:val="00487463"/>
    <w:rsid w:val="0049245E"/>
    <w:rsid w:val="004D0772"/>
    <w:rsid w:val="004D5D83"/>
    <w:rsid w:val="004F2A55"/>
    <w:rsid w:val="004F7823"/>
    <w:rsid w:val="00501F30"/>
    <w:rsid w:val="00521B6A"/>
    <w:rsid w:val="005239BA"/>
    <w:rsid w:val="00534CE1"/>
    <w:rsid w:val="00537004"/>
    <w:rsid w:val="00542156"/>
    <w:rsid w:val="00545EB0"/>
    <w:rsid w:val="0055758D"/>
    <w:rsid w:val="005612AD"/>
    <w:rsid w:val="00575327"/>
    <w:rsid w:val="00580226"/>
    <w:rsid w:val="00582E88"/>
    <w:rsid w:val="0058303C"/>
    <w:rsid w:val="00590B3C"/>
    <w:rsid w:val="00595B03"/>
    <w:rsid w:val="005A4635"/>
    <w:rsid w:val="005B383C"/>
    <w:rsid w:val="005B7D8A"/>
    <w:rsid w:val="005C5911"/>
    <w:rsid w:val="005C6AFA"/>
    <w:rsid w:val="005D02C6"/>
    <w:rsid w:val="005D0AEB"/>
    <w:rsid w:val="005D0CD9"/>
    <w:rsid w:val="005D6AF3"/>
    <w:rsid w:val="0063009F"/>
    <w:rsid w:val="00634AB8"/>
    <w:rsid w:val="006364B1"/>
    <w:rsid w:val="00642C04"/>
    <w:rsid w:val="006461C1"/>
    <w:rsid w:val="00646BAE"/>
    <w:rsid w:val="00656844"/>
    <w:rsid w:val="00665081"/>
    <w:rsid w:val="00667315"/>
    <w:rsid w:val="00667D08"/>
    <w:rsid w:val="006841B0"/>
    <w:rsid w:val="00692E2D"/>
    <w:rsid w:val="006A407B"/>
    <w:rsid w:val="006A5066"/>
    <w:rsid w:val="006A68BF"/>
    <w:rsid w:val="006B0CC3"/>
    <w:rsid w:val="006B28D1"/>
    <w:rsid w:val="006D5805"/>
    <w:rsid w:val="006D6E8B"/>
    <w:rsid w:val="006E4974"/>
    <w:rsid w:val="00701356"/>
    <w:rsid w:val="007075B8"/>
    <w:rsid w:val="007126C0"/>
    <w:rsid w:val="00723704"/>
    <w:rsid w:val="00725089"/>
    <w:rsid w:val="00727533"/>
    <w:rsid w:val="007518AB"/>
    <w:rsid w:val="0076379C"/>
    <w:rsid w:val="00770B04"/>
    <w:rsid w:val="00773234"/>
    <w:rsid w:val="00774293"/>
    <w:rsid w:val="00782DB8"/>
    <w:rsid w:val="007B1FB2"/>
    <w:rsid w:val="007B4A11"/>
    <w:rsid w:val="007B6E23"/>
    <w:rsid w:val="007B737B"/>
    <w:rsid w:val="007D011D"/>
    <w:rsid w:val="007D5E33"/>
    <w:rsid w:val="007E45C3"/>
    <w:rsid w:val="007F29E1"/>
    <w:rsid w:val="0080211F"/>
    <w:rsid w:val="00802C08"/>
    <w:rsid w:val="00803D00"/>
    <w:rsid w:val="00805BF0"/>
    <w:rsid w:val="008113D1"/>
    <w:rsid w:val="008129D1"/>
    <w:rsid w:val="0081707F"/>
    <w:rsid w:val="00817107"/>
    <w:rsid w:val="0082783D"/>
    <w:rsid w:val="008315BB"/>
    <w:rsid w:val="00831716"/>
    <w:rsid w:val="00843033"/>
    <w:rsid w:val="008555F9"/>
    <w:rsid w:val="00857AD4"/>
    <w:rsid w:val="00861729"/>
    <w:rsid w:val="0088657E"/>
    <w:rsid w:val="00890248"/>
    <w:rsid w:val="008A4838"/>
    <w:rsid w:val="008B51E3"/>
    <w:rsid w:val="008B5407"/>
    <w:rsid w:val="008E5E97"/>
    <w:rsid w:val="008E5FF0"/>
    <w:rsid w:val="0091131D"/>
    <w:rsid w:val="00915D51"/>
    <w:rsid w:val="0092141A"/>
    <w:rsid w:val="00924CC6"/>
    <w:rsid w:val="00934C35"/>
    <w:rsid w:val="0094254E"/>
    <w:rsid w:val="00943A5B"/>
    <w:rsid w:val="00952695"/>
    <w:rsid w:val="00955AB9"/>
    <w:rsid w:val="00955DE7"/>
    <w:rsid w:val="009652C1"/>
    <w:rsid w:val="009660DB"/>
    <w:rsid w:val="00980F77"/>
    <w:rsid w:val="0098621B"/>
    <w:rsid w:val="009872CE"/>
    <w:rsid w:val="009912D6"/>
    <w:rsid w:val="00992261"/>
    <w:rsid w:val="009A6436"/>
    <w:rsid w:val="009B3DE0"/>
    <w:rsid w:val="009B46C1"/>
    <w:rsid w:val="009B4726"/>
    <w:rsid w:val="009D6CD6"/>
    <w:rsid w:val="009E4F4F"/>
    <w:rsid w:val="00A20092"/>
    <w:rsid w:val="00A202DC"/>
    <w:rsid w:val="00A314F0"/>
    <w:rsid w:val="00A63A06"/>
    <w:rsid w:val="00A63D39"/>
    <w:rsid w:val="00A701B8"/>
    <w:rsid w:val="00A70B9E"/>
    <w:rsid w:val="00A73146"/>
    <w:rsid w:val="00A917BC"/>
    <w:rsid w:val="00AA5F61"/>
    <w:rsid w:val="00AA60F2"/>
    <w:rsid w:val="00AB1DE5"/>
    <w:rsid w:val="00AB48F5"/>
    <w:rsid w:val="00AC6720"/>
    <w:rsid w:val="00AE020E"/>
    <w:rsid w:val="00AE1483"/>
    <w:rsid w:val="00AE3E7A"/>
    <w:rsid w:val="00AE702E"/>
    <w:rsid w:val="00AF2EF1"/>
    <w:rsid w:val="00B01D23"/>
    <w:rsid w:val="00B02101"/>
    <w:rsid w:val="00B14894"/>
    <w:rsid w:val="00B315A7"/>
    <w:rsid w:val="00B46872"/>
    <w:rsid w:val="00B54DA1"/>
    <w:rsid w:val="00B61A33"/>
    <w:rsid w:val="00B90056"/>
    <w:rsid w:val="00B90270"/>
    <w:rsid w:val="00B91FE6"/>
    <w:rsid w:val="00B92D58"/>
    <w:rsid w:val="00BA2E28"/>
    <w:rsid w:val="00BA690E"/>
    <w:rsid w:val="00BD0219"/>
    <w:rsid w:val="00BE0125"/>
    <w:rsid w:val="00BF5905"/>
    <w:rsid w:val="00C027F1"/>
    <w:rsid w:val="00C2644E"/>
    <w:rsid w:val="00C32062"/>
    <w:rsid w:val="00C347D5"/>
    <w:rsid w:val="00C429CB"/>
    <w:rsid w:val="00C5209D"/>
    <w:rsid w:val="00C53FB1"/>
    <w:rsid w:val="00C57C82"/>
    <w:rsid w:val="00C7131A"/>
    <w:rsid w:val="00C73FC5"/>
    <w:rsid w:val="00C85B07"/>
    <w:rsid w:val="00C9562F"/>
    <w:rsid w:val="00CB2A33"/>
    <w:rsid w:val="00CC06F1"/>
    <w:rsid w:val="00CC171A"/>
    <w:rsid w:val="00CC3E8E"/>
    <w:rsid w:val="00CC550B"/>
    <w:rsid w:val="00CC6959"/>
    <w:rsid w:val="00CD581F"/>
    <w:rsid w:val="00CD6564"/>
    <w:rsid w:val="00CF633E"/>
    <w:rsid w:val="00D0052B"/>
    <w:rsid w:val="00D04819"/>
    <w:rsid w:val="00D16597"/>
    <w:rsid w:val="00D34F93"/>
    <w:rsid w:val="00D4306B"/>
    <w:rsid w:val="00D43D9E"/>
    <w:rsid w:val="00D43E15"/>
    <w:rsid w:val="00D64DA4"/>
    <w:rsid w:val="00D662A4"/>
    <w:rsid w:val="00D760B3"/>
    <w:rsid w:val="00D9292C"/>
    <w:rsid w:val="00D9628A"/>
    <w:rsid w:val="00DA0D8C"/>
    <w:rsid w:val="00DA11A5"/>
    <w:rsid w:val="00DA2DE1"/>
    <w:rsid w:val="00DA61DE"/>
    <w:rsid w:val="00DA66C2"/>
    <w:rsid w:val="00DB03A6"/>
    <w:rsid w:val="00E06D21"/>
    <w:rsid w:val="00E1260A"/>
    <w:rsid w:val="00E144F3"/>
    <w:rsid w:val="00E219C2"/>
    <w:rsid w:val="00E279AA"/>
    <w:rsid w:val="00E321C3"/>
    <w:rsid w:val="00E36DB4"/>
    <w:rsid w:val="00E45A47"/>
    <w:rsid w:val="00E45E99"/>
    <w:rsid w:val="00E47E72"/>
    <w:rsid w:val="00E52492"/>
    <w:rsid w:val="00E570B4"/>
    <w:rsid w:val="00E64E8C"/>
    <w:rsid w:val="00E65937"/>
    <w:rsid w:val="00E66A03"/>
    <w:rsid w:val="00E732D1"/>
    <w:rsid w:val="00E777ED"/>
    <w:rsid w:val="00E8672B"/>
    <w:rsid w:val="00EA6F2A"/>
    <w:rsid w:val="00EC68AA"/>
    <w:rsid w:val="00ED69A5"/>
    <w:rsid w:val="00EE147B"/>
    <w:rsid w:val="00EE1A44"/>
    <w:rsid w:val="00EE3FA5"/>
    <w:rsid w:val="00F03DB6"/>
    <w:rsid w:val="00F1639E"/>
    <w:rsid w:val="00F54ED4"/>
    <w:rsid w:val="00F54F64"/>
    <w:rsid w:val="00F61698"/>
    <w:rsid w:val="00F6170F"/>
    <w:rsid w:val="00F77A5A"/>
    <w:rsid w:val="00F8099A"/>
    <w:rsid w:val="00F90B53"/>
    <w:rsid w:val="00F916F5"/>
    <w:rsid w:val="00F92076"/>
    <w:rsid w:val="00F93750"/>
    <w:rsid w:val="00F9585D"/>
    <w:rsid w:val="00FA47E6"/>
    <w:rsid w:val="00FA59B5"/>
    <w:rsid w:val="00FB1BEE"/>
    <w:rsid w:val="00FC3DC5"/>
    <w:rsid w:val="00FC6C12"/>
    <w:rsid w:val="00FD11D6"/>
    <w:rsid w:val="00FE42AD"/>
    <w:rsid w:val="00FF2DAB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C5CAC"/>
  <w15:chartTrackingRefBased/>
  <w15:docId w15:val="{FD27C317-1FF3-42B2-AF8A-7C83587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232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B4"/>
    <w:pPr>
      <w:spacing w:after="0" w:line="240" w:lineRule="auto"/>
      <w:ind w:left="340" w:right="503"/>
    </w:pPr>
    <w:rPr>
      <w:sz w:val="26"/>
      <w:szCs w:val="26"/>
    </w:rPr>
  </w:style>
  <w:style w:type="paragraph" w:styleId="Heading1">
    <w:name w:val="heading 1"/>
    <w:basedOn w:val="Normal"/>
    <w:link w:val="Heading1Char"/>
    <w:uiPriority w:val="6"/>
    <w:qFormat/>
    <w:rsid w:val="00C347D5"/>
    <w:pPr>
      <w:outlineLvl w:val="0"/>
    </w:pPr>
    <w:rPr>
      <w:b/>
    </w:rPr>
  </w:style>
  <w:style w:type="paragraph" w:styleId="Heading2">
    <w:name w:val="heading 2"/>
    <w:basedOn w:val="Normal"/>
    <w:link w:val="Heading2Char"/>
    <w:uiPriority w:val="7"/>
    <w:qFormat/>
    <w:rsid w:val="00C347D5"/>
    <w:pPr>
      <w:outlineLvl w:val="1"/>
    </w:p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A5300F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i/>
      <w:color w:val="A5300F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A5300F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252DF"/>
    <w:pPr>
      <w:contextualSpacing/>
    </w:pPr>
    <w:rPr>
      <w:rFonts w:asciiTheme="majorHAnsi" w:eastAsiaTheme="majorEastAsia" w:hAnsiTheme="majorHAnsi" w:cstheme="majorBidi"/>
      <w:b/>
      <w:color w:val="7030A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52DF"/>
    <w:rPr>
      <w:rFonts w:asciiTheme="majorHAnsi" w:eastAsiaTheme="majorEastAsia" w:hAnsiTheme="majorHAnsi" w:cstheme="majorBidi"/>
      <w:b/>
      <w:color w:val="7030A0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/>
      <w:ind w:left="340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C347D5"/>
    <w:rPr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7"/>
    <w:rsid w:val="00C347D5"/>
    <w:rPr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A5300F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A5300F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A5300F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323232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323232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A06A3"/>
    <w:pPr>
      <w:pBdr>
        <w:top w:val="single" w:sz="18" w:space="14" w:color="A5300F" w:themeColor="accent1"/>
        <w:bottom w:val="single" w:sz="18" w:space="14" w:color="A5300F" w:themeColor="accent1"/>
      </w:pBdr>
      <w:spacing w:before="300" w:after="300" w:line="360" w:lineRule="auto"/>
    </w:pPr>
    <w:rPr>
      <w:b/>
      <w:i/>
      <w:iCs/>
      <w:color w:val="7B230B" w:themeColor="accent1" w:themeShade="BF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A06A3"/>
    <w:rPr>
      <w:b/>
      <w:i/>
      <w:iCs/>
      <w:color w:val="7B230B" w:themeColor="accent1" w:themeShade="BF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D55816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D55816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A5300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A5300F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/>
      <w:contextualSpacing/>
    </w:pPr>
    <w:rPr>
      <w:i/>
      <w:iCs/>
      <w:color w:val="E19825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rPr>
      <w:color w:val="6A2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6A2C0B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/>
    </w:pPr>
    <w:rPr>
      <w:rFonts w:eastAsiaTheme="minorEastAsia"/>
      <w:iCs/>
      <w:color w:val="E19825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rPr>
      <w:b/>
      <w:color w:val="191919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91919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6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8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8A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44E"/>
    <w:pPr>
      <w:ind w:left="720"/>
      <w:contextualSpacing/>
    </w:pPr>
    <w:rPr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40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sexams@lacitycollege.edu" TargetMode="External"/><Relationship Id="rId18" Type="http://schemas.openxmlformats.org/officeDocument/2006/relationships/hyperlink" Target="mailto:DOMINIRT@LACCD.ED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glendale-edu.zoom.us/my/dsps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vmKXJpfXZm" TargetMode="External"/><Relationship Id="rId17" Type="http://schemas.openxmlformats.org/officeDocument/2006/relationships/hyperlink" Target="mailto:oss@lacitycollege.ed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inyurl.com/3m28w83u" TargetMode="External"/><Relationship Id="rId20" Type="http://schemas.openxmlformats.org/officeDocument/2006/relationships/hyperlink" Target="mailto:finaid@lacitycollege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s.lacitycollege.ed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ominiRT@laccd.ed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tinyurl.com/w7zhpu75" TargetMode="External"/><Relationship Id="rId19" Type="http://schemas.openxmlformats.org/officeDocument/2006/relationships/hyperlink" Target="mailto:LEEH7@LACC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s@lacitycollege.edu" TargetMode="External"/><Relationship Id="rId14" Type="http://schemas.openxmlformats.org/officeDocument/2006/relationships/hyperlink" Target="mailto:admissions@lacitycollege.ed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C4962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A34F-17CD-4BFA-ABD7-A02A4E02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(bold).dotx</Template>
  <TotalTime>184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LACC User4962</dc:creator>
  <cp:keywords/>
  <dc:description/>
  <cp:lastModifiedBy>Kushner, Ryan A</cp:lastModifiedBy>
  <cp:revision>27</cp:revision>
  <dcterms:created xsi:type="dcterms:W3CDTF">2023-05-15T22:12:00Z</dcterms:created>
  <dcterms:modified xsi:type="dcterms:W3CDTF">2023-05-18T17:56:00Z</dcterms:modified>
</cp:coreProperties>
</file>